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428A" w:rsidRDefault="0009428A" w:rsidP="00AF5742">
      <w:pPr>
        <w:jc w:val="both"/>
        <w:rPr>
          <w:b/>
        </w:rPr>
      </w:pPr>
      <w:r w:rsidRPr="00CD6C06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254E3BC0" wp14:editId="4556EB5F">
            <wp:extent cx="5760720" cy="517525"/>
            <wp:effectExtent l="0" t="0" r="0" b="0"/>
            <wp:docPr id="15" name="Obraz 20" descr="obraz przedstawia z lewej strony znak Funduszy Europejskich, w środkowej logo Mazowsza, z prawej znak Unii Europejskiej" title="Logotyp dla Regionalnego Programu Operacyjnego Województwa Mazowieckiego na lata 2014 do 20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0" descr="WersjaPodstawowaRPOWM.jpg"/>
                    <pic:cNvPicPr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1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428A" w:rsidRPr="00781A1F" w:rsidRDefault="0009428A" w:rsidP="00AF5742">
      <w:pPr>
        <w:pStyle w:val="Nagwek1"/>
        <w:jc w:val="both"/>
      </w:pPr>
      <w:r w:rsidRPr="00781A1F">
        <w:t xml:space="preserve">Załącznik nr </w:t>
      </w:r>
      <w:r w:rsidR="00A81CF1">
        <w:t>10</w:t>
      </w:r>
      <w:bookmarkStart w:id="0" w:name="_GoBack"/>
      <w:bookmarkEnd w:id="0"/>
    </w:p>
    <w:p w:rsidR="0009428A" w:rsidRDefault="0009428A" w:rsidP="00AF5742">
      <w:pPr>
        <w:pStyle w:val="Nagwek1"/>
        <w:jc w:val="both"/>
        <w:rPr>
          <w:spacing w:val="-6"/>
          <w:szCs w:val="22"/>
        </w:rPr>
      </w:pPr>
      <w:r w:rsidRPr="00A90CD5">
        <w:rPr>
          <w:spacing w:val="-6"/>
          <w:szCs w:val="22"/>
        </w:rPr>
        <w:t>Obowiązki informacyjne beneficjenta realizującego projekty w ramach Regionalnego Programu Operacyjnego Województwa Mazowieckiego na lata 2014-2020</w:t>
      </w:r>
    </w:p>
    <w:p w:rsidR="001B447A" w:rsidRPr="001B447A" w:rsidRDefault="001B447A" w:rsidP="00AF5742">
      <w:pPr>
        <w:jc w:val="both"/>
      </w:pPr>
    </w:p>
    <w:p w:rsidR="0009428A" w:rsidRPr="00A90CD5" w:rsidRDefault="0009428A" w:rsidP="00AF5742">
      <w:pPr>
        <w:pStyle w:val="Nagwek2"/>
        <w:jc w:val="both"/>
      </w:pPr>
      <w:r w:rsidRPr="00A90CD5">
        <w:t>Jakie są Twoje obowiązki informacyjne jako beneficjenta?</w:t>
      </w:r>
    </w:p>
    <w:p w:rsidR="0009428A" w:rsidRPr="00A90CD5" w:rsidRDefault="0009428A" w:rsidP="00AF5742">
      <w:pPr>
        <w:jc w:val="both"/>
        <w:rPr>
          <w:rFonts w:ascii="Arial" w:hAnsi="Arial" w:cs="Arial"/>
        </w:rPr>
      </w:pPr>
      <w:r w:rsidRPr="00A90CD5">
        <w:rPr>
          <w:rFonts w:ascii="Arial" w:hAnsi="Arial" w:cs="Arial"/>
        </w:rPr>
        <w:t>Aby poinformować opinię publiczną (w tym odbiorców rezultatów projektu) oraz osoby i podmioty uczestniczące w projekcie o uzyskanym dofinansowaniu musisz:</w:t>
      </w:r>
    </w:p>
    <w:p w:rsidR="0009428A" w:rsidRPr="00A90CD5" w:rsidRDefault="0009428A" w:rsidP="00AF5742">
      <w:pPr>
        <w:numPr>
          <w:ilvl w:val="0"/>
          <w:numId w:val="1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oznaczać znakiem Unii Europejskiej, znakiem Funduszy Europejskich oraz oficjalnym logo promocyjnym województwa – marką Mazowsze</w:t>
      </w:r>
      <w:r w:rsidRPr="00A90CD5">
        <w:rPr>
          <w:rFonts w:ascii="Arial" w:hAnsi="Arial" w:cs="Arial"/>
        </w:rPr>
        <w:t>:</w:t>
      </w:r>
    </w:p>
    <w:p w:rsidR="0009428A" w:rsidRPr="00A90CD5" w:rsidRDefault="0009428A" w:rsidP="00BB138B">
      <w:pPr>
        <w:numPr>
          <w:ilvl w:val="2"/>
          <w:numId w:val="10"/>
        </w:numPr>
        <w:ind w:left="1560" w:hanging="426"/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wszystkie działania informacyjne i promocyjne dotyczące projektu</w:t>
      </w:r>
      <w:r w:rsidRPr="00A90CD5">
        <w:rPr>
          <w:rFonts w:ascii="Arial" w:hAnsi="Arial" w:cs="Arial"/>
        </w:rPr>
        <w:t xml:space="preserve"> (jeśli takie działania będziesz prowadzić), np. ulotki, broszury, publikacje, notatki prasowe, strony internetowe, newslettery, mailing, materiały filmowe, materiały promocyjne, konferencje, spotkania oraz tablice informacyjne i plakaty,</w:t>
      </w:r>
    </w:p>
    <w:p w:rsidR="0009428A" w:rsidRPr="00A90CD5" w:rsidRDefault="0009428A" w:rsidP="00BB138B">
      <w:pPr>
        <w:numPr>
          <w:ilvl w:val="2"/>
          <w:numId w:val="10"/>
        </w:numPr>
        <w:ind w:left="1560" w:hanging="426"/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wszystkie dokumenty związane z realizacją projektu, które podajesz do wiadomości publicznej</w:t>
      </w:r>
      <w:r w:rsidRPr="00A90CD5">
        <w:rPr>
          <w:rFonts w:ascii="Arial" w:hAnsi="Arial" w:cs="Arial"/>
        </w:rPr>
        <w:t>, np. dokumentację przetargową, ogłoszenia, analizy, raporty, wzory umów, wzory wniosków,</w:t>
      </w:r>
    </w:p>
    <w:p w:rsidR="0009428A" w:rsidRPr="00A90CD5" w:rsidRDefault="0009428A" w:rsidP="00BB138B">
      <w:pPr>
        <w:numPr>
          <w:ilvl w:val="2"/>
          <w:numId w:val="10"/>
        </w:numPr>
        <w:ind w:left="1560" w:hanging="426"/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dokumenty i materiały dla osób i podmiotów uczestniczących w projekcie</w:t>
      </w:r>
      <w:r w:rsidRPr="00A90CD5">
        <w:rPr>
          <w:rFonts w:ascii="Arial" w:hAnsi="Arial" w:cs="Arial"/>
        </w:rPr>
        <w:t>, np. zaświadczenia, certyfikaty, zaproszenia, materiały informacyjne, programy szkoleń i warsztatów, listy obecności, prezentacje multimedialne, kierowaną do nich korespondencję, umowy;</w:t>
      </w:r>
    </w:p>
    <w:p w:rsidR="0009428A" w:rsidRPr="00A90CD5" w:rsidRDefault="0009428A" w:rsidP="00AF5742">
      <w:pPr>
        <w:numPr>
          <w:ilvl w:val="0"/>
          <w:numId w:val="11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umieścić plakat lub tablicę (informacyjną i/lub pamiątkową)</w:t>
      </w:r>
      <w:r w:rsidRPr="00A90CD5">
        <w:rPr>
          <w:rFonts w:ascii="Arial" w:hAnsi="Arial" w:cs="Arial"/>
        </w:rPr>
        <w:t xml:space="preserve"> w miejscu realizacji projektu;</w:t>
      </w:r>
    </w:p>
    <w:p w:rsidR="0009428A" w:rsidRPr="00A90CD5" w:rsidRDefault="0009428A" w:rsidP="00AF5742">
      <w:pPr>
        <w:numPr>
          <w:ilvl w:val="0"/>
          <w:numId w:val="13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umieścić opis projektu na stronie internetowej</w:t>
      </w:r>
      <w:r w:rsidRPr="00A90CD5">
        <w:rPr>
          <w:rFonts w:ascii="Arial" w:hAnsi="Arial" w:cs="Arial"/>
        </w:rPr>
        <w:t xml:space="preserve"> (jeśli masz stronę internetową);</w:t>
      </w:r>
    </w:p>
    <w:p w:rsidR="0009428A" w:rsidRPr="00A90CD5" w:rsidRDefault="0009428A" w:rsidP="00AF5742">
      <w:pPr>
        <w:numPr>
          <w:ilvl w:val="0"/>
          <w:numId w:val="15"/>
        </w:numPr>
        <w:jc w:val="both"/>
        <w:rPr>
          <w:rFonts w:ascii="Arial" w:hAnsi="Arial" w:cs="Arial"/>
        </w:rPr>
      </w:pPr>
      <w:r w:rsidRPr="00A90CD5">
        <w:rPr>
          <w:rFonts w:ascii="Arial" w:hAnsi="Arial" w:cs="Arial"/>
          <w:b/>
        </w:rPr>
        <w:t>przekazywać osobom i podmiotom uczestniczącym w projekcie informację, że projekt uzyskał dofinansowanie</w:t>
      </w:r>
      <w:r w:rsidRPr="00A90CD5">
        <w:rPr>
          <w:rFonts w:ascii="Arial" w:hAnsi="Arial" w:cs="Arial"/>
        </w:rPr>
        <w:t xml:space="preserve">, np. w formie odpowiedniego oznakowania konferencji, warsztatów, szkoleń, wystaw, targów; dodatkowo możesz przekazywać informację w innej formie, np. słownej. </w:t>
      </w:r>
    </w:p>
    <w:p w:rsidR="0009428A" w:rsidRPr="00A90CD5" w:rsidRDefault="0009428A" w:rsidP="00AF5742">
      <w:pPr>
        <w:jc w:val="both"/>
        <w:rPr>
          <w:rFonts w:ascii="Arial" w:hAnsi="Arial" w:cs="Arial"/>
        </w:rPr>
      </w:pPr>
      <w:r w:rsidRPr="00A90CD5">
        <w:rPr>
          <w:rFonts w:ascii="Arial" w:hAnsi="Arial" w:cs="Arial"/>
        </w:rPr>
        <w:t>Musisz też dokumentować działania informacyjne i promocyjne prowadzone w ramach projektu.</w:t>
      </w:r>
    </w:p>
    <w:p w:rsidR="0009428A" w:rsidRPr="00622AFF" w:rsidRDefault="0009428A" w:rsidP="00AF5742">
      <w:pPr>
        <w:pStyle w:val="Nagwek2"/>
        <w:jc w:val="both"/>
      </w:pPr>
      <w:bookmarkStart w:id="1" w:name="_Toc424215897"/>
      <w:r w:rsidRPr="00622AFF">
        <w:t>Jak oznaczyć dokumenty i działania informacyjno-promocyjne w ramach projektu?</w:t>
      </w:r>
      <w:bookmarkEnd w:id="1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Jako beneficjent musisz oznaczać swoje działania informacyjne i promocyjne, dokumenty związane z realizacją projektu, które podajesz do wiadomości publicznej lub przeznaczyłeś dla uczestników projektu. Musisz także oznaczać miejsce realizacji projektu.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Każdy wymieniony wyżej element musi zawierać następujące znaki:</w:t>
      </w:r>
    </w:p>
    <w:tbl>
      <w:tblPr>
        <w:tblStyle w:val="Tabela-Siatka"/>
        <w:tblW w:w="0" w:type="auto"/>
        <w:tblLook w:val="04A0" w:firstRow="1" w:lastRow="0" w:firstColumn="1" w:lastColumn="0" w:noHBand="0" w:noVBand="1"/>
        <w:tblCaption w:val="Znak Funduszy Europejskich, znak Unii Europejskiej i logo marki Mazowsze"/>
      </w:tblPr>
      <w:tblGrid>
        <w:gridCol w:w="4585"/>
        <w:gridCol w:w="4477"/>
      </w:tblGrid>
      <w:tr w:rsidR="0009428A" w:rsidRPr="00A90CD5" w:rsidTr="00A12282">
        <w:tc>
          <w:tcPr>
            <w:tcW w:w="4606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hAnsi="Arial" w:cs="Arial"/>
                <w:color w:val="2E74B5" w:themeColor="accent1" w:themeShade="BF"/>
              </w:rPr>
              <w:lastRenderedPageBreak/>
              <w:sym w:font="Wingdings" w:char="F08C"/>
            </w:r>
            <w:r w:rsidRPr="00A90CD5">
              <w:rPr>
                <w:rFonts w:ascii="Arial" w:hAnsi="Arial" w:cs="Arial"/>
                <w:color w:val="2E74B5" w:themeColor="accent1" w:themeShade="BF"/>
              </w:rPr>
              <w:t xml:space="preserve"> </w:t>
            </w:r>
            <w:r w:rsidRPr="00A90CD5">
              <w:rPr>
                <w:rFonts w:ascii="Arial" w:eastAsia="Times New Roman" w:hAnsi="Arial" w:cs="Arial"/>
                <w:b/>
              </w:rPr>
              <w:t>Znak Funduszy Europejskich (FE)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</w:rPr>
              <w:t>złożony z symbolu graficznego, nazwy Fundusze Europejskie oraz odwołania do Programu Regionalnego.</w:t>
            </w:r>
            <w:r w:rsidRPr="00A90CD5">
              <w:rPr>
                <w:rFonts w:ascii="Arial" w:eastAsia="Times New Roman" w:hAnsi="Arial" w:cs="Arial"/>
                <w:noProof/>
              </w:rPr>
              <w:drawing>
                <wp:anchor distT="0" distB="0" distL="114300" distR="114300" simplePos="0" relativeHeight="251664384" behindDoc="0" locked="0" layoutInCell="1" allowOverlap="1" wp14:anchorId="064451FA" wp14:editId="06099876">
                  <wp:simplePos x="0" y="0"/>
                  <wp:positionH relativeFrom="column">
                    <wp:posOffset>563880</wp:posOffset>
                  </wp:positionH>
                  <wp:positionV relativeFrom="paragraph">
                    <wp:posOffset>523875</wp:posOffset>
                  </wp:positionV>
                  <wp:extent cx="1611630" cy="630555"/>
                  <wp:effectExtent l="0" t="0" r="7620" b="0"/>
                  <wp:wrapNone/>
                  <wp:docPr id="2" name="Obraz 1" descr="obraz przedstawia znak Funduszy Europejskich" title="Znak Funduszy Europejski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r="786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1630" cy="630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606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hAnsi="Arial" w:cs="Arial"/>
                <w:color w:val="2E74B5" w:themeColor="accent1" w:themeShade="BF"/>
              </w:rPr>
              <w:sym w:font="Wingdings" w:char="F08D"/>
            </w:r>
            <w:r w:rsidRPr="00A90CD5">
              <w:rPr>
                <w:rFonts w:ascii="Arial" w:hAnsi="Arial" w:cs="Arial"/>
                <w:color w:val="2E74B5" w:themeColor="accent1" w:themeShade="BF"/>
              </w:rPr>
              <w:t xml:space="preserve"> </w:t>
            </w:r>
            <w:r w:rsidRPr="00A90CD5">
              <w:rPr>
                <w:rFonts w:ascii="Arial" w:eastAsia="Times New Roman" w:hAnsi="Arial" w:cs="Arial"/>
                <w:b/>
              </w:rPr>
              <w:t>Znak Unii Europejskiej (UE)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</w:rPr>
              <w:t>złożony z flagi UE, napisu Unia Europejska i nazwy funduszu, który współfinansuje Twój projekt.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color w:val="0070C0"/>
              </w:rPr>
              <w:t>Wariant I:</w:t>
            </w:r>
            <w:r w:rsidRPr="00A90CD5">
              <w:rPr>
                <w:rFonts w:ascii="Arial" w:eastAsia="Times New Roman" w:hAnsi="Arial" w:cs="Arial"/>
              </w:rPr>
              <w:t xml:space="preserve"> dofinansowanie z </w:t>
            </w:r>
            <w:r w:rsidRPr="00A90CD5">
              <w:rPr>
                <w:rFonts w:ascii="Arial" w:eastAsia="Times New Roman" w:hAnsi="Arial" w:cs="Arial"/>
                <w:color w:val="0070C0"/>
              </w:rPr>
              <w:t>Europejskiego Funduszu Społecznego (EFS)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noProof/>
              </w:rPr>
              <w:drawing>
                <wp:anchor distT="0" distB="0" distL="114300" distR="114300" simplePos="0" relativeHeight="251663360" behindDoc="0" locked="0" layoutInCell="1" allowOverlap="1" wp14:anchorId="392A9E47" wp14:editId="3306DCDA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-6985</wp:posOffset>
                  </wp:positionV>
                  <wp:extent cx="2193290" cy="466090"/>
                  <wp:effectExtent l="0" t="0" r="0" b="0"/>
                  <wp:wrapNone/>
                  <wp:docPr id="1" name="Obraz 11" descr="obraz przedstawia 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584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290" cy="466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color w:val="0070C0"/>
              </w:rPr>
              <w:t>Wariant II</w:t>
            </w:r>
            <w:r w:rsidRPr="00A90CD5">
              <w:rPr>
                <w:rFonts w:ascii="Arial" w:eastAsia="Times New Roman" w:hAnsi="Arial" w:cs="Arial"/>
              </w:rPr>
              <w:t xml:space="preserve">: dofinansowanie z </w:t>
            </w:r>
            <w:r w:rsidRPr="00A90CD5">
              <w:rPr>
                <w:rFonts w:ascii="Arial" w:eastAsia="Times New Roman" w:hAnsi="Arial" w:cs="Arial"/>
                <w:color w:val="0070C0"/>
              </w:rPr>
              <w:t>Europejskiego Funduszu Rozwoju Regionalnego (EFRR)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eastAsia="Times New Roman" w:hAnsi="Arial" w:cs="Arial"/>
                <w:noProof/>
              </w:rPr>
              <w:drawing>
                <wp:anchor distT="0" distB="0" distL="114300" distR="114300" simplePos="0" relativeHeight="251665408" behindDoc="0" locked="0" layoutInCell="1" allowOverlap="1" wp14:anchorId="29536B44" wp14:editId="0046E1E7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79375</wp:posOffset>
                  </wp:positionV>
                  <wp:extent cx="2101850" cy="484505"/>
                  <wp:effectExtent l="0" t="0" r="0" b="0"/>
                  <wp:wrapNone/>
                  <wp:docPr id="4" name="Obraz 11" descr="obraz przedstawia 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16364" r="6908" b="181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0" cy="484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color w:val="0070C0"/>
              </w:rPr>
            </w:pPr>
            <w:r w:rsidRPr="00A90CD5">
              <w:rPr>
                <w:rFonts w:ascii="Arial" w:eastAsia="Times New Roman" w:hAnsi="Arial" w:cs="Arial"/>
                <w:color w:val="0070C0"/>
              </w:rPr>
              <w:t>Wariant III</w:t>
            </w:r>
            <w:r w:rsidRPr="00A90CD5">
              <w:rPr>
                <w:rFonts w:ascii="Arial" w:eastAsia="Times New Roman" w:hAnsi="Arial" w:cs="Arial"/>
              </w:rPr>
              <w:t>: dofinansowanie z EFRR + EFS lub finansowanie działań dotyczących innego funduszu niż źródło finansowania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  <w:r w:rsidRPr="00A90CD5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66432" behindDoc="0" locked="0" layoutInCell="1" allowOverlap="1" wp14:anchorId="3A55185C" wp14:editId="6D945929">
                  <wp:simplePos x="0" y="0"/>
                  <wp:positionH relativeFrom="column">
                    <wp:posOffset>98933</wp:posOffset>
                  </wp:positionH>
                  <wp:positionV relativeFrom="paragraph">
                    <wp:posOffset>-3556</wp:posOffset>
                  </wp:positionV>
                  <wp:extent cx="2193798" cy="466344"/>
                  <wp:effectExtent l="0" t="0" r="0" b="0"/>
                  <wp:wrapNone/>
                  <wp:docPr id="7" name="Obraz 11" descr="obraz przedstawia znak Unii Eurpo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1" descr="UE + odniesienie do fundusz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-844" b="592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798" cy="4663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</w:rPr>
            </w:pPr>
          </w:p>
        </w:tc>
      </w:tr>
      <w:tr w:rsidR="0009428A" w:rsidRPr="00A90CD5" w:rsidTr="00A12282">
        <w:tc>
          <w:tcPr>
            <w:tcW w:w="9212" w:type="dxa"/>
            <w:gridSpan w:val="2"/>
            <w:tcBorders>
              <w:bottom w:val="single" w:sz="4" w:space="0" w:color="000000" w:themeColor="text1"/>
            </w:tcBorders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anchor distT="0" distB="0" distL="114300" distR="114300" simplePos="0" relativeHeight="251667456" behindDoc="0" locked="0" layoutInCell="1" allowOverlap="1" wp14:anchorId="20EA3BDA" wp14:editId="5506E63F">
                  <wp:simplePos x="0" y="0"/>
                  <wp:positionH relativeFrom="column">
                    <wp:posOffset>1670050</wp:posOffset>
                  </wp:positionH>
                  <wp:positionV relativeFrom="paragraph">
                    <wp:posOffset>387350</wp:posOffset>
                  </wp:positionV>
                  <wp:extent cx="1882775" cy="445770"/>
                  <wp:effectExtent l="0" t="0" r="3175" b="0"/>
                  <wp:wrapNone/>
                  <wp:docPr id="12" name="Obraz 4" descr="obraz przedstawia logo Mazowsz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UnijneFE_PR-LOGO-UE-EFSI kol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contrast="40000"/>
                          </a:blip>
                          <a:srcRect l="27934" r="375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2775" cy="445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90CD5">
              <w:rPr>
                <w:rFonts w:ascii="Arial" w:hAnsi="Arial" w:cs="Arial"/>
                <w:color w:val="2E74B5" w:themeColor="accent1" w:themeShade="BF"/>
              </w:rPr>
              <w:sym w:font="Wingdings" w:char="F08E"/>
            </w:r>
            <w:r w:rsidRPr="00A90CD5">
              <w:rPr>
                <w:rFonts w:ascii="Arial" w:hAnsi="Arial" w:cs="Arial"/>
                <w:color w:val="2E74B5" w:themeColor="accent1" w:themeShade="BF"/>
              </w:rPr>
              <w:t xml:space="preserve">  </w:t>
            </w:r>
            <w:r w:rsidRPr="00A90CD5">
              <w:rPr>
                <w:rFonts w:ascii="Arial" w:eastAsia="Times New Roman" w:hAnsi="Arial" w:cs="Arial"/>
                <w:b/>
              </w:rPr>
              <w:t>Znak marki Mazowsze (logo promocyjne województwa mazowieckiego):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</w:tc>
      </w:tr>
      <w:tr w:rsidR="0009428A" w:rsidRPr="00A90CD5" w:rsidTr="00A12282">
        <w:tc>
          <w:tcPr>
            <w:tcW w:w="921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9428A" w:rsidRPr="00A90CD5" w:rsidRDefault="0009428A" w:rsidP="00AF5742">
            <w:pPr>
              <w:spacing w:before="24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</w:rPr>
              <w:t>Zestawienie znaków – układ poziomy: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75D8C4B9" wp14:editId="17FFE6F8">
                  <wp:extent cx="4787176" cy="414068"/>
                  <wp:effectExtent l="0" t="0" r="0" b="5080"/>
                  <wp:docPr id="19" name="Obraz 20" descr="obraz przedstawia z lewej strony znak Funduszy Europejskich, w środkowej logo Mazowsza, z prawej znak Unii Europejskiej" title="Zestawienie znaków - układ poziomy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5047" cy="413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4F4C7203" wp14:editId="42BEC697">
                  <wp:extent cx="4806000" cy="432000"/>
                  <wp:effectExtent l="0" t="0" r="0" b="6350"/>
                  <wp:docPr id="18" name="Obraz 20" descr="obraz przedstawia z lewej strony znak Funduszy Europejskich, w środkowej logo Mazowsza, z prawej znak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400" cy="4323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2BD55F1B" wp14:editId="33AE56E4">
                  <wp:extent cx="4807154" cy="431997"/>
                  <wp:effectExtent l="0" t="0" r="0" b="6350"/>
                  <wp:docPr id="11" name="Obraz 20" descr="obraz przedstawia z lewej strony znak Funduszy Europejskich, w środkowej logo Mazowsza, z prawej znak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20" descr="WersjaPodstawowaRPOW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0105" cy="436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9428A" w:rsidRPr="00A90CD5" w:rsidRDefault="0009428A" w:rsidP="00AF5742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  <w:p w:rsidR="0009428A" w:rsidRPr="00A90CD5" w:rsidRDefault="0009428A" w:rsidP="00AF5742">
            <w:pPr>
              <w:spacing w:after="0" w:line="240" w:lineRule="auto"/>
              <w:jc w:val="both"/>
              <w:rPr>
                <w:rFonts w:ascii="Arial" w:eastAsia="Times New Roman" w:hAnsi="Arial" w:cs="Arial"/>
                <w:b/>
              </w:rPr>
            </w:pPr>
          </w:p>
        </w:tc>
      </w:tr>
    </w:tbl>
    <w:p w:rsidR="0009428A" w:rsidRPr="00A90CD5" w:rsidRDefault="0009428A" w:rsidP="00AF5742">
      <w:pPr>
        <w:spacing w:before="24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Poszczególne znaki oraz zestawienie dla oznaczeń w ramach RPO WM 2014-2020 dostępne są w serwisie internetowym RPO WM – </w:t>
      </w:r>
      <w:r w:rsidRPr="00A90CD5">
        <w:rPr>
          <w:rFonts w:ascii="Arial" w:eastAsia="Times New Roman" w:hAnsi="Arial" w:cs="Arial"/>
          <w:b/>
          <w:lang w:eastAsia="pl-PL"/>
        </w:rPr>
        <w:t>www.funduszedlamazowsza.eu/promocja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Nie ma obowiązku zamieszczania dodatkowej informacji słownej o Programie oraz o funduszu współfinansującym projekt. Zestaw znaków zawiera wszystkie niezbędne informacje.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 przypadku reklamy dostępnej w formie dźwiękowej bez elementów graficznych (np. spoty/audycje radiowe) na końcu tej reklamy powinien znaleźć się komunikat słowny mówiący o tym z jakich środków finansowany jest dany projekt/inwestycja/wydatek (np.: Wydatek współfinansowany przez Unię Europejską ze środków Europejskiego Funduszu Rozwoju </w:t>
      </w:r>
      <w:r w:rsidRPr="00A90CD5">
        <w:rPr>
          <w:rFonts w:ascii="Arial" w:eastAsia="Times New Roman" w:hAnsi="Arial" w:cs="Arial"/>
          <w:lang w:eastAsia="pl-PL"/>
        </w:rPr>
        <w:lastRenderedPageBreak/>
        <w:t xml:space="preserve">Regionalnego w ramach Regionalnego Programu Operacyjnego Województwa Mazowieckiego </w:t>
      </w:r>
      <w:r w:rsidR="003D4981">
        <w:rPr>
          <w:rFonts w:ascii="Arial" w:eastAsia="Times New Roman" w:hAnsi="Arial" w:cs="Arial"/>
          <w:lang w:eastAsia="pl-PL"/>
        </w:rPr>
        <w:t xml:space="preserve">na lata </w:t>
      </w:r>
      <w:r w:rsidRPr="00A90CD5">
        <w:rPr>
          <w:rFonts w:ascii="Arial" w:eastAsia="Times New Roman" w:hAnsi="Arial" w:cs="Arial"/>
          <w:lang w:eastAsia="pl-PL"/>
        </w:rPr>
        <w:t>2014-2020).</w:t>
      </w:r>
    </w:p>
    <w:p w:rsidR="0009428A" w:rsidRPr="00A90CD5" w:rsidRDefault="0009428A" w:rsidP="00AF5742">
      <w:pPr>
        <w:pStyle w:val="Nagwek2"/>
        <w:jc w:val="both"/>
      </w:pPr>
      <w:bookmarkStart w:id="2" w:name="_Toc415586295"/>
      <w:bookmarkStart w:id="3" w:name="_Toc405543194"/>
      <w:bookmarkStart w:id="4" w:name="_Toc405560047"/>
      <w:bookmarkStart w:id="5" w:name="_Toc405560117"/>
      <w:bookmarkStart w:id="6" w:name="_Toc405905519"/>
      <w:bookmarkStart w:id="7" w:name="_Toc406085432"/>
      <w:bookmarkStart w:id="8" w:name="_Toc406086720"/>
      <w:bookmarkStart w:id="9" w:name="_Toc406086911"/>
      <w:bookmarkStart w:id="10" w:name="_Toc406087003"/>
      <w:bookmarkStart w:id="11" w:name="_Toc424215899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A90CD5">
        <w:t>Jak oznaczać miejsce projektu?</w:t>
      </w:r>
      <w:bookmarkEnd w:id="11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Twoje obowiązki związane z oznaczaniem miejsca realizacji projektu zależą od rodzaju projektu oraz wysokości dofinansowania Twojego projektu. Beneficjenci (za wyjątkiem tych, którzy muszą stosować tablice informacyjne i/lub pamiątkowe) są zobowiązani do umieszczenia w widocznym miejscu co najmniej jednego plakatu identyfikującego projekt.</w:t>
      </w:r>
    </w:p>
    <w:p w:rsidR="0009428A" w:rsidRPr="00A90CD5" w:rsidRDefault="0009428A" w:rsidP="00AF5742">
      <w:pPr>
        <w:spacing w:before="24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Sprawdź, co musisz zrobić: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  <w:tblCaption w:val="Jak oznaczać miejsce projektu."/>
        <w:tblDescription w:val="Informacje co należy zrobić jeżeli realizuje się projekt dofinansowany z EFRR lub EFS w ramach działań informacyjnych i wykorzystania: tablicy informacyjnej, tablicy pamiątkowej albo plakatu."/>
      </w:tblPr>
      <w:tblGrid>
        <w:gridCol w:w="5819"/>
        <w:gridCol w:w="3243"/>
      </w:tblGrid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237DF6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Kto?</w:t>
            </w:r>
          </w:p>
        </w:tc>
        <w:tc>
          <w:tcPr>
            <w:tcW w:w="3292" w:type="dxa"/>
            <w:shd w:val="clear" w:color="auto" w:fill="auto"/>
          </w:tcPr>
          <w:p w:rsidR="0009428A" w:rsidRPr="00A90CD5" w:rsidRDefault="0009428A" w:rsidP="00237DF6">
            <w:pPr>
              <w:spacing w:before="120" w:after="120" w:line="240" w:lineRule="auto"/>
              <w:jc w:val="center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Co?</w:t>
            </w:r>
          </w:p>
        </w:tc>
      </w:tr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spacing w:val="-6"/>
                <w:lang w:eastAsia="pl-PL"/>
              </w:rPr>
            </w:pP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 xml:space="preserve">Jeśli realizujesz projekt współfinansowany z </w:t>
            </w:r>
            <w:r w:rsidRPr="00A90CD5">
              <w:rPr>
                <w:rFonts w:ascii="Arial" w:eastAsia="Times New Roman" w:hAnsi="Arial" w:cs="Arial"/>
                <w:b/>
                <w:spacing w:val="-6"/>
                <w:lang w:eastAsia="pl-PL"/>
              </w:rPr>
              <w:t>Europejskiego Funduszu Rozwoju Regionalnego lub/i Funduszu Społecznego</w:t>
            </w: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>, który w ramach programu uzyskał dofinansowanie na kwotę</w:t>
            </w:r>
            <w:r w:rsidRPr="00A90CD5">
              <w:rPr>
                <w:rFonts w:ascii="Arial" w:eastAsia="Times New Roman" w:hAnsi="Arial" w:cs="Arial"/>
                <w:b/>
                <w:spacing w:val="-6"/>
                <w:lang w:eastAsia="pl-PL"/>
              </w:rPr>
              <w:t xml:space="preserve"> powyżej 500 tys. euro </w:t>
            </w: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>i który dotyczy:</w:t>
            </w:r>
            <w:r w:rsidRPr="00A90CD5">
              <w:rPr>
                <w:rFonts w:ascii="Arial" w:eastAsia="Times New Roman" w:hAnsi="Arial" w:cs="Arial"/>
                <w:b/>
                <w:spacing w:val="-6"/>
                <w:lang w:eastAsia="pl-PL"/>
              </w:rPr>
              <w:t xml:space="preserve"> </w:t>
            </w:r>
          </w:p>
          <w:p w:rsidR="0009428A" w:rsidRPr="00A90CD5" w:rsidRDefault="0009428A" w:rsidP="00AF5742">
            <w:pPr>
              <w:numPr>
                <w:ilvl w:val="0"/>
                <w:numId w:val="4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działań w zakresie infrastruktury,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4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prac budowlanych.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color w:val="0070C0"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color w:val="0070C0"/>
                <w:lang w:eastAsia="pl-PL"/>
              </w:rPr>
              <w:t>Tablica informacyjna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(w trakcie realizacji projektu)</w:t>
            </w:r>
          </w:p>
        </w:tc>
      </w:tr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 xml:space="preserve">Jeśli zakończyłeś realizację projektu dofinansowanego na kwotę </w:t>
            </w:r>
            <w:r w:rsidRPr="00A90CD5">
              <w:rPr>
                <w:rFonts w:ascii="Arial" w:eastAsia="Times New Roman" w:hAnsi="Arial" w:cs="Arial"/>
                <w:b/>
                <w:lang w:eastAsia="pl-PL"/>
              </w:rPr>
              <w:t>powyżej 500 tys. euro</w:t>
            </w:r>
            <w:r w:rsidRPr="00A90CD5">
              <w:rPr>
                <w:rFonts w:ascii="Arial" w:eastAsia="Times New Roman" w:hAnsi="Arial" w:cs="Arial"/>
                <w:lang w:eastAsia="pl-PL"/>
              </w:rPr>
              <w:t>, który polegał na:</w:t>
            </w:r>
            <w:r w:rsidRPr="00A90CD5">
              <w:rPr>
                <w:rFonts w:ascii="Arial" w:eastAsia="Times New Roman" w:hAnsi="Arial" w:cs="Arial"/>
                <w:b/>
                <w:lang w:eastAsia="pl-PL"/>
              </w:rPr>
              <w:t xml:space="preserve"> </w:t>
            </w:r>
          </w:p>
          <w:p w:rsidR="0009428A" w:rsidRPr="00A90CD5" w:rsidRDefault="0009428A" w:rsidP="00AF5742">
            <w:pPr>
              <w:numPr>
                <w:ilvl w:val="0"/>
                <w:numId w:val="3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działaniach w zakresie infrastruktury,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 xml:space="preserve">pracach budowlanych, 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3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zakupie środków trwałych.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color w:val="0070C0"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color w:val="0070C0"/>
                <w:lang w:eastAsia="pl-PL"/>
              </w:rPr>
              <w:t>Tablica pamiątkowa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pacing w:val="-6"/>
                <w:lang w:eastAsia="pl-PL"/>
              </w:rPr>
            </w:pPr>
            <w:r w:rsidRPr="00A90CD5">
              <w:rPr>
                <w:rFonts w:ascii="Arial" w:eastAsia="Times New Roman" w:hAnsi="Arial" w:cs="Arial"/>
                <w:spacing w:val="-6"/>
                <w:lang w:eastAsia="pl-PL"/>
              </w:rPr>
              <w:t>(po zakończeniu realizacji projektu)</w:t>
            </w:r>
          </w:p>
        </w:tc>
      </w:tr>
      <w:tr w:rsidR="0009428A" w:rsidRPr="00A90CD5" w:rsidTr="00A12282">
        <w:tc>
          <w:tcPr>
            <w:tcW w:w="5920" w:type="dxa"/>
            <w:shd w:val="clear" w:color="auto" w:fill="auto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 xml:space="preserve">Jeśli </w:t>
            </w:r>
            <w:r w:rsidRPr="00A90CD5">
              <w:rPr>
                <w:rFonts w:ascii="Arial" w:eastAsia="Times New Roman" w:hAnsi="Arial" w:cs="Arial"/>
                <w:b/>
                <w:lang w:eastAsia="pl-PL"/>
              </w:rPr>
              <w:t>nie jesteś zobowiązany do</w:t>
            </w:r>
            <w:r w:rsidRPr="00A90CD5">
              <w:rPr>
                <w:rFonts w:ascii="Arial" w:eastAsia="Times New Roman" w:hAnsi="Arial" w:cs="Arial"/>
                <w:lang w:eastAsia="pl-PL"/>
              </w:rPr>
              <w:t>:</w:t>
            </w:r>
          </w:p>
          <w:p w:rsidR="0009428A" w:rsidRPr="00A90CD5" w:rsidRDefault="0009428A" w:rsidP="00AF5742">
            <w:pPr>
              <w:numPr>
                <w:ilvl w:val="0"/>
                <w:numId w:val="5"/>
              </w:numPr>
              <w:spacing w:before="120" w:after="0" w:line="240" w:lineRule="auto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 xml:space="preserve">umieszczania tablicy informacyjnej, </w:t>
            </w:r>
          </w:p>
          <w:p w:rsidR="0009428A" w:rsidRPr="00A90CD5" w:rsidRDefault="0009428A" w:rsidP="00AF5742">
            <w:pPr>
              <w:spacing w:after="0" w:line="240" w:lineRule="auto"/>
              <w:ind w:left="709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lub</w:t>
            </w:r>
          </w:p>
          <w:p w:rsidR="0009428A" w:rsidRPr="00A90CD5" w:rsidRDefault="0009428A" w:rsidP="00AF5742">
            <w:pPr>
              <w:numPr>
                <w:ilvl w:val="0"/>
                <w:numId w:val="5"/>
              </w:numPr>
              <w:spacing w:after="120" w:line="240" w:lineRule="auto"/>
              <w:ind w:left="714" w:hanging="357"/>
              <w:jc w:val="both"/>
              <w:rPr>
                <w:rFonts w:ascii="Arial" w:eastAsia="Times New Roman" w:hAnsi="Arial" w:cs="Arial"/>
                <w:b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lang w:eastAsia="pl-PL"/>
              </w:rPr>
              <w:t>umieszczania tablicy pamiątkowej.</w:t>
            </w:r>
          </w:p>
        </w:tc>
        <w:tc>
          <w:tcPr>
            <w:tcW w:w="3292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  <w:color w:val="0070C0"/>
                <w:lang w:eastAsia="pl-PL"/>
              </w:rPr>
            </w:pPr>
            <w:r w:rsidRPr="00A90CD5">
              <w:rPr>
                <w:rFonts w:ascii="Arial" w:eastAsia="Times New Roman" w:hAnsi="Arial" w:cs="Arial"/>
                <w:b/>
                <w:color w:val="0070C0"/>
                <w:lang w:eastAsia="pl-PL"/>
              </w:rPr>
              <w:t>Plakat</w:t>
            </w:r>
          </w:p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lang w:eastAsia="pl-PL"/>
              </w:rPr>
            </w:pPr>
            <w:r w:rsidRPr="00A90CD5">
              <w:rPr>
                <w:rFonts w:ascii="Arial" w:eastAsia="Times New Roman" w:hAnsi="Arial" w:cs="Arial"/>
                <w:lang w:eastAsia="pl-PL"/>
              </w:rPr>
              <w:t>(w trakcie realizacji projektu)</w:t>
            </w:r>
          </w:p>
        </w:tc>
      </w:tr>
    </w:tbl>
    <w:p w:rsidR="0009428A" w:rsidRPr="00A90CD5" w:rsidRDefault="0009428A" w:rsidP="00AF5742">
      <w:pPr>
        <w:spacing w:before="24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uzyskałeś dofinansowanie poniżej 500 tys. euro oprócz obowiązkowego plakatu przy swoim projekcie możesz umieścić tablicę informacyjną i pamiątkową.</w:t>
      </w:r>
    </w:p>
    <w:p w:rsidR="0009428A" w:rsidRPr="00A128A4" w:rsidRDefault="00F6156F" w:rsidP="00AF5742">
      <w:pPr>
        <w:pStyle w:val="Nagwek3"/>
        <w:jc w:val="both"/>
        <w:rPr>
          <w:rFonts w:eastAsia="Times New Roman"/>
        </w:rPr>
      </w:pPr>
      <w:bookmarkStart w:id="12" w:name="_Toc424215900"/>
      <w:r>
        <w:t xml:space="preserve">3.1 </w:t>
      </w:r>
      <w:r w:rsidR="0009428A" w:rsidRPr="00A128A4">
        <w:rPr>
          <w:rFonts w:eastAsia="Times New Roman"/>
        </w:rPr>
        <w:t>Jakie informacje powinieneś umieścić na tablicy informacyjnej i pamiątkowej?</w:t>
      </w:r>
      <w:bookmarkEnd w:id="1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Tablica musi zawierać: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nazwę beneficjenta,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tytuł projektu,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cel projektu,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zestaw logo – znaki FE i UE oraz logo marki Mazowsze,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adres portalu </w:t>
      </w:r>
      <w:hyperlink r:id="rId14" w:history="1">
        <w:r w:rsidRPr="00A90CD5">
          <w:rPr>
            <w:rStyle w:val="Hipercze"/>
            <w:rFonts w:ascii="Arial" w:eastAsia="Times New Roman" w:hAnsi="Arial" w:cs="Arial"/>
            <w:lang w:eastAsia="pl-PL"/>
          </w:rPr>
          <w:t>www.mapadotacji.gov.pl</w:t>
        </w:r>
      </w:hyperlink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Wzór tablicy informacyjnej, który należy wykorzystać przy wypełnianiu obowiązków informacyjnych:</w:t>
      </w:r>
    </w:p>
    <w:p w:rsidR="0009428A" w:rsidRPr="00A90CD5" w:rsidRDefault="0009428A" w:rsidP="00BB138B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A90CD5">
        <w:rPr>
          <w:rFonts w:ascii="Arial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4C3ED5B1" wp14:editId="2198BA53">
            <wp:extent cx="3200478" cy="2160000"/>
            <wp:effectExtent l="0" t="0" r="0" b="0"/>
            <wp:docPr id="21" name="Obraz 20" descr="Obraz przedstawia wzór tablicy informacyjnej ze znakiem graficznym Fundusze Europejskie, Unia Europejska z logotypem marki Mazowsze oraz tytułem projektu, celem projektu i nazwą beneficjenta do uzupełnienia" title="Wzór tablicy informacyjnej, który należy wykorzystać przy wypełnianiu obowiązków informacyj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blica EFRR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7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Tablica informacyjna i pamiątkowa nie mogą zawierać innych informacji i elementów graficznych.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 xml:space="preserve">Wzory tablic znajdziesz w Internecie na portalu FE 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>www.funduszeeuropejskie.gov.pl/promocja</w:t>
      </w:r>
      <w:r w:rsidRPr="00A90CD5">
        <w:rPr>
          <w:rFonts w:ascii="Arial" w:eastAsia="Times New Roman" w:hAnsi="Arial" w:cs="Arial"/>
          <w:spacing w:val="-6"/>
          <w:lang w:eastAsia="pl-PL"/>
        </w:rPr>
        <w:t xml:space="preserve"> i w serwisie RPO WM – </w:t>
      </w:r>
      <w:r w:rsidRPr="00A90CD5">
        <w:rPr>
          <w:rFonts w:ascii="Arial" w:hAnsi="Arial" w:cs="Arial"/>
          <w:spacing w:val="-6"/>
          <w:u w:val="single"/>
        </w:rPr>
        <w:t>www.funduszedlamazowsza.eu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>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B15FD9" w:rsidP="00AF5742">
      <w:pPr>
        <w:pStyle w:val="Nagwek3"/>
        <w:jc w:val="both"/>
        <w:rPr>
          <w:rFonts w:eastAsia="Times New Roman"/>
        </w:rPr>
      </w:pPr>
      <w:bookmarkStart w:id="13" w:name="_Toc424215901"/>
      <w:r>
        <w:rPr>
          <w:rFonts w:eastAsia="Times New Roman"/>
        </w:rPr>
        <w:t xml:space="preserve">3.2 </w:t>
      </w:r>
      <w:r w:rsidR="0009428A" w:rsidRPr="00A90CD5">
        <w:rPr>
          <w:rFonts w:eastAsia="Times New Roman"/>
        </w:rPr>
        <w:t>Jak duża musi być tablica informacyjna?</w:t>
      </w:r>
      <w:bookmarkEnd w:id="13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Wielkość tablicy powinna zależeć od charakteru projektu i lokalizacji tablicy. Minimalny rozmiar to </w:t>
      </w:r>
      <w:r w:rsidRPr="00A90CD5">
        <w:rPr>
          <w:rFonts w:ascii="Arial" w:eastAsia="Times New Roman" w:hAnsi="Arial" w:cs="Arial"/>
          <w:b/>
          <w:lang w:eastAsia="pl-PL"/>
        </w:rPr>
        <w:t>80 </w:t>
      </w:r>
      <w:r w:rsidR="00D62A5B">
        <w:rPr>
          <w:rFonts w:ascii="Arial" w:eastAsia="Times New Roman" w:hAnsi="Arial" w:cs="Arial"/>
          <w:b/>
          <w:lang w:eastAsia="pl-PL"/>
        </w:rPr>
        <w:t>na</w:t>
      </w:r>
      <w:r w:rsidRPr="00A90CD5">
        <w:rPr>
          <w:rFonts w:ascii="Arial" w:eastAsia="Times New Roman" w:hAnsi="Arial" w:cs="Arial"/>
          <w:b/>
          <w:lang w:eastAsia="pl-PL"/>
        </w:rPr>
        <w:t xml:space="preserve"> 120 cm </w:t>
      </w:r>
      <w:r w:rsidRPr="00A90CD5">
        <w:rPr>
          <w:rFonts w:ascii="Arial" w:eastAsia="Times New Roman" w:hAnsi="Arial" w:cs="Arial"/>
          <w:lang w:eastAsia="pl-PL"/>
        </w:rPr>
        <w:t>(wymiary europalety).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Zwróć uwagę, aby znaki i informacje były czytelne. Jeżeli tablica jest położona w znacznej odległości od miejsca, gdzie mogą znajdować się odbiorcy, to jej powierzchnia powinna być odpowiednio większa, tak aby wszyscy mogli łatwo zapoznać się z treścią.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 przypadku projektów związanych ze znacznymi inwestycjami infrastrukturalnymi i pracami budowlanymi rekomendujemy, aby powierzchnia tablicy informacyjnej nie była mniejsza niż </w:t>
      </w:r>
      <w:r w:rsidRPr="00A90CD5">
        <w:rPr>
          <w:rFonts w:ascii="Arial" w:eastAsia="Times New Roman" w:hAnsi="Arial" w:cs="Arial"/>
          <w:b/>
          <w:lang w:eastAsia="pl-PL"/>
        </w:rPr>
        <w:t>6 m kwadratowych</w:t>
      </w:r>
      <w:r w:rsidRPr="00A90CD5">
        <w:rPr>
          <w:rFonts w:ascii="Arial" w:eastAsia="Times New Roman" w:hAnsi="Arial" w:cs="Arial"/>
          <w:lang w:eastAsia="pl-PL"/>
        </w:rPr>
        <w:t>,</w:t>
      </w:r>
      <w:r w:rsidRPr="00A90CD5">
        <w:rPr>
          <w:rFonts w:ascii="Arial" w:eastAsia="Times New Roman" w:hAnsi="Arial" w:cs="Arial"/>
          <w:b/>
          <w:vertAlign w:val="superscript"/>
          <w:lang w:eastAsia="pl-PL"/>
        </w:rPr>
        <w:t xml:space="preserve"> </w:t>
      </w:r>
      <w:r w:rsidRPr="00A90CD5">
        <w:rPr>
          <w:rFonts w:ascii="Arial" w:eastAsia="Times New Roman" w:hAnsi="Arial" w:cs="Arial"/>
          <w:lang w:eastAsia="pl-PL"/>
        </w:rPr>
        <w:t xml:space="preserve">np. w projektach dotyczących infrastruktury kolejowej lub drogowej. </w:t>
      </w:r>
    </w:p>
    <w:p w:rsidR="0009428A" w:rsidRPr="00A90CD5" w:rsidRDefault="0060221D" w:rsidP="00AF5742">
      <w:pPr>
        <w:pStyle w:val="Nagwek3"/>
        <w:jc w:val="both"/>
        <w:rPr>
          <w:rFonts w:eastAsia="Times New Roman"/>
        </w:rPr>
      </w:pPr>
      <w:bookmarkStart w:id="14" w:name="_Toc424215902"/>
      <w:r>
        <w:rPr>
          <w:rFonts w:eastAsia="Times New Roman"/>
        </w:rPr>
        <w:t xml:space="preserve">3.3 </w:t>
      </w:r>
      <w:r w:rsidR="0009428A" w:rsidRPr="00A90CD5">
        <w:rPr>
          <w:rFonts w:eastAsia="Times New Roman"/>
        </w:rPr>
        <w:t>Kiedy musisz umieścić tablicę informacyjną i na jak długo?</w:t>
      </w:r>
      <w:bookmarkEnd w:id="14"/>
      <w:r w:rsidR="0009428A" w:rsidRPr="00A90CD5">
        <w:rPr>
          <w:rFonts w:eastAsia="Times New Roman"/>
        </w:rPr>
        <w:t xml:space="preserve">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Tablicę informacyjną musisz umieścić w momencie faktycznego rozpoczęcia robót budowlanych lub infrastrukturalnych. Jeśli Twój projekt rozpoczął się przed uzyskaniem dofinansowania, tablica powinna stanąć bezpośrednio po podpisaniu umowy lub decyzji o dofinansowaniu (nie później niż dwa miesiące od tej daty).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Tablica informacyjna powinna być wyeksponowana przez okres trwania prac, aż do zakończenia projektu. Twoim obowiązkiem jest dbanie o jej stan techniczny i o to, aby treść była cały czas wyraźnie widoczna. Uszkodzoną lub nieczytelną tablicę musisz wymienić lub odnowić.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dobierzesz odpowiednio trwałe materiały, tablica informacyjna może następnie służyć jako tablica pamiątkowa.</w:t>
      </w:r>
    </w:p>
    <w:p w:rsidR="0009428A" w:rsidRPr="00CB3E8B" w:rsidRDefault="00CB3E8B" w:rsidP="00AF5742">
      <w:pPr>
        <w:pStyle w:val="Nagwek3"/>
        <w:jc w:val="both"/>
        <w:rPr>
          <w:rFonts w:eastAsia="Times New Roman"/>
        </w:rPr>
      </w:pPr>
      <w:bookmarkStart w:id="15" w:name="_Toc424215903"/>
      <w:r>
        <w:rPr>
          <w:rFonts w:eastAsia="Times New Roman"/>
        </w:rPr>
        <w:t xml:space="preserve">3.4 </w:t>
      </w:r>
      <w:r w:rsidR="0009428A" w:rsidRPr="00CB3E8B">
        <w:rPr>
          <w:rFonts w:eastAsia="Times New Roman"/>
        </w:rPr>
        <w:t>Gdzie powinieneś umieścić tablicę informacyjną?</w:t>
      </w:r>
      <w:bookmarkEnd w:id="15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Tablicę informacyjną powinieneś umieścić w miejscu realizacji Twojego projektu – tam, gdzie prowadzone są prace budowlane lub infrastrukturalne. Wybierz miejsce dobrze widoczne i ogólnie dostępne, gdzie największa liczba osób będzie miała możliwość zapoznać się z treścią tablicy. Jeśli lokalizacja projektu uniemożliwia swobodne zapoznanie się z treścią tablicy, możesz umieścić ją w swojej siedzibie lub w innym miejscu zapewniającym możliwość jej przeczytania.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prowadzisz prace w kilku lokalizacjach, należy ustawić kilka tablic w kluczowych dla projektu miejscach. W przypadku inwestycji liniowych (takich jak np. drogi, koleje, ścieżki rowerowe etc.) powinieneś przewidzieć ustawienie przynajmniej dwóch tablic informacyjnych na odcinku początkowym i końcowym. Tablic może być więcej w zależności od potrzeb.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lastRenderedPageBreak/>
        <w:t>Zadbaj o to, aby tablice nie zakłócały ładu przestrzennego, a ich wielkość, lokalizacja i wygląd były zgodne z lokalnymi regulacjami lub zasadami dotyczącymi estetyki przestrzeni publicznej i miast oraz zasadami ochrony przyrody. Zadbaj, by były one dopasowane do charakteru otoczenia.</w:t>
      </w:r>
    </w:p>
    <w:p w:rsidR="0009428A" w:rsidRPr="00A90CD5" w:rsidRDefault="00A52400" w:rsidP="00AF5742">
      <w:pPr>
        <w:pStyle w:val="Nagwek3"/>
        <w:jc w:val="both"/>
        <w:rPr>
          <w:rFonts w:eastAsia="Times New Roman"/>
        </w:rPr>
      </w:pPr>
      <w:bookmarkStart w:id="16" w:name="_Toc424215904"/>
      <w:r>
        <w:rPr>
          <w:rFonts w:eastAsia="Times New Roman"/>
        </w:rPr>
        <w:t xml:space="preserve">3.5 </w:t>
      </w:r>
      <w:r w:rsidR="0009428A" w:rsidRPr="00A90CD5">
        <w:rPr>
          <w:rFonts w:eastAsia="Times New Roman"/>
        </w:rPr>
        <w:t>Jak duża musi być tablica pamiątkowa?</w:t>
      </w:r>
      <w:bookmarkEnd w:id="16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Tablice pamiątkowe mogą być albo </w:t>
      </w:r>
      <w:r w:rsidRPr="00A90CD5">
        <w:rPr>
          <w:rFonts w:ascii="Arial" w:eastAsia="Times New Roman" w:hAnsi="Arial" w:cs="Arial"/>
          <w:b/>
          <w:lang w:eastAsia="pl-PL"/>
        </w:rPr>
        <w:t>dużego formatu</w:t>
      </w:r>
      <w:r w:rsidRPr="00A90CD5">
        <w:rPr>
          <w:rFonts w:ascii="Arial" w:eastAsia="Times New Roman" w:hAnsi="Arial" w:cs="Arial"/>
          <w:lang w:eastAsia="pl-PL"/>
        </w:rPr>
        <w:t xml:space="preserve">, albo mieć formę </w:t>
      </w:r>
      <w:r w:rsidRPr="00A90CD5">
        <w:rPr>
          <w:rFonts w:ascii="Arial" w:eastAsia="Times New Roman" w:hAnsi="Arial" w:cs="Arial"/>
          <w:b/>
          <w:lang w:eastAsia="pl-PL"/>
        </w:rPr>
        <w:t>mniejszych tabliczek</w:t>
      </w:r>
      <w:r w:rsidRPr="00A90CD5">
        <w:rPr>
          <w:rFonts w:ascii="Arial" w:eastAsia="Times New Roman" w:hAnsi="Arial" w:cs="Arial"/>
          <w:lang w:eastAsia="pl-PL"/>
        </w:rPr>
        <w:t xml:space="preserve">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Wybór właściwej wielkości tablicy powinieneś uzależnić od rodzaju projektu, jego lokalizacji oraz planowanego miejsca ekspozycji tablicy. Niezależnie od rozmiaru zwróć uwagę na to, by znaki i informacje były czytelne i wyraźnie widoczne.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Tablice pamiątkowe dużego formatu</w:t>
      </w:r>
      <w:r w:rsidRPr="00A90CD5">
        <w:rPr>
          <w:rFonts w:ascii="Arial" w:eastAsia="Times New Roman" w:hAnsi="Arial" w:cs="Arial"/>
          <w:lang w:eastAsia="pl-PL"/>
        </w:rPr>
        <w:t xml:space="preserve"> są właściwym sposobem oznaczenia przede wszystkim inwestycji infrastrukturalnych i budowlanych. Minimalny rozmiar wynosi </w:t>
      </w:r>
      <w:r w:rsidRPr="00A90CD5">
        <w:rPr>
          <w:rFonts w:ascii="Arial" w:eastAsia="Times New Roman" w:hAnsi="Arial" w:cs="Arial"/>
          <w:b/>
          <w:lang w:eastAsia="pl-PL"/>
        </w:rPr>
        <w:t>80 na 120 cm</w:t>
      </w:r>
      <w:r w:rsidRPr="00A90CD5">
        <w:rPr>
          <w:rFonts w:ascii="Arial" w:eastAsia="Times New Roman" w:hAnsi="Arial" w:cs="Arial"/>
          <w:lang w:eastAsia="pl-PL"/>
        </w:rPr>
        <w:t xml:space="preserve"> (wymiary europalety). Podobnie jak w przypadku tablic informacyjnych, jeżeli tablica pamiątkowa jest położona w znacznej odległości od miejsca, gdzie mogą znajdować się odbiorcy, to powinna być odpowiednio większa, aby odbiorcy mogli odczytać informacje. W przypadku projektów związanych ze znacznymi inwestycjami infrastrukturalnymi i pracami budowlanymi, rekomendujemy, aby powierzchnia tablicy pamiątkowej nie była mniejsza niż </w:t>
      </w:r>
      <w:r w:rsidRPr="00A90CD5">
        <w:rPr>
          <w:rFonts w:ascii="Arial" w:eastAsia="Times New Roman" w:hAnsi="Arial" w:cs="Arial"/>
          <w:b/>
          <w:lang w:eastAsia="pl-PL"/>
        </w:rPr>
        <w:t>6 m</w:t>
      </w:r>
      <w:r w:rsidR="00E21BF7">
        <w:rPr>
          <w:rFonts w:ascii="Arial" w:eastAsia="Times New Roman" w:hAnsi="Arial" w:cs="Arial"/>
          <w:b/>
          <w:vertAlign w:val="superscript"/>
          <w:lang w:eastAsia="pl-PL"/>
        </w:rPr>
        <w:t xml:space="preserve"> </w:t>
      </w:r>
      <w:r w:rsidR="00E21BF7" w:rsidRPr="00E21BF7">
        <w:rPr>
          <w:rFonts w:ascii="Arial" w:eastAsia="Times New Roman" w:hAnsi="Arial" w:cs="Arial"/>
          <w:b/>
          <w:lang w:eastAsia="pl-PL"/>
        </w:rPr>
        <w:t>kwadratowych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Mniejsze tabliczki pamiątkowe</w:t>
      </w:r>
      <w:r w:rsidRPr="00A90CD5">
        <w:rPr>
          <w:rFonts w:ascii="Arial" w:eastAsia="Times New Roman" w:hAnsi="Arial" w:cs="Arial"/>
          <w:lang w:eastAsia="pl-PL"/>
        </w:rPr>
        <w:t xml:space="preserve"> możesz wykorzystać tam, gdzie szczególnie istotne znaczenie ma dbałość o estetykę i poszanowanie dla kontekstu przyrodniczego, kulturowego lub społecznego. Na przykład małe tabliczki mogą posłużyć dla oznaczenia realizacji projektów (wewnątrz pomieszczeń, w pobliżu obiektów zabytkowych, itp.). Rekomendowany minimalny rozmiar tablicy pamiątkowej to format </w:t>
      </w:r>
      <w:r w:rsidRPr="00A90CD5">
        <w:rPr>
          <w:rFonts w:ascii="Arial" w:eastAsia="Times New Roman" w:hAnsi="Arial" w:cs="Arial"/>
          <w:b/>
          <w:lang w:eastAsia="pl-PL"/>
        </w:rPr>
        <w:t xml:space="preserve">A3 </w:t>
      </w:r>
      <w:r w:rsidRPr="00A90CD5">
        <w:rPr>
          <w:rFonts w:ascii="Arial" w:eastAsia="Times New Roman" w:hAnsi="Arial" w:cs="Arial"/>
          <w:lang w:eastAsia="pl-PL"/>
        </w:rPr>
        <w:t xml:space="preserve">(29,7 na 42 cm). Rozmiar tablicy nie może być jednak mniejszy niż format </w:t>
      </w:r>
      <w:r w:rsidRPr="00A90CD5">
        <w:rPr>
          <w:rFonts w:ascii="Arial" w:eastAsia="Times New Roman" w:hAnsi="Arial" w:cs="Arial"/>
          <w:b/>
          <w:lang w:eastAsia="pl-PL"/>
        </w:rPr>
        <w:t xml:space="preserve">A4 </w:t>
      </w:r>
      <w:r w:rsidRPr="00A90CD5">
        <w:rPr>
          <w:rFonts w:ascii="Arial" w:eastAsia="Times New Roman" w:hAnsi="Arial" w:cs="Arial"/>
          <w:lang w:eastAsia="pl-PL"/>
        </w:rPr>
        <w:t xml:space="preserve">(21 na 29,7 cm). </w:t>
      </w:r>
    </w:p>
    <w:p w:rsidR="0009428A" w:rsidRPr="00A90CD5" w:rsidRDefault="00B42523" w:rsidP="00AF5742">
      <w:pPr>
        <w:pStyle w:val="Nagwek3"/>
        <w:jc w:val="both"/>
        <w:rPr>
          <w:rFonts w:eastAsia="Times New Roman"/>
        </w:rPr>
      </w:pPr>
      <w:bookmarkStart w:id="17" w:name="_Toc424215905"/>
      <w:r>
        <w:rPr>
          <w:rFonts w:eastAsia="Times New Roman"/>
        </w:rPr>
        <w:t xml:space="preserve">3.6 </w:t>
      </w:r>
      <w:r w:rsidR="0009428A" w:rsidRPr="00DA7699">
        <w:t>Kiedy powinieneś umieścić tablicę pamiątkową i na jak długo?</w:t>
      </w:r>
      <w:bookmarkEnd w:id="17"/>
      <w:r w:rsidR="0009428A" w:rsidRPr="00A90CD5">
        <w:rPr>
          <w:rFonts w:eastAsia="Times New Roman"/>
        </w:rPr>
        <w:t xml:space="preserve">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 xml:space="preserve">Tablicę pamiątkową musisz umieścić po zakończeniu projektu – nie później niż 3 miesiące po tym fakcie.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pacing w:val="-6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>Tablica pamiątkowa musi być wyeksponowana minimum przez cały okres trwałości projektu. W związku z tym musi być wykonana z trwałych materiałów, a zawarte na niej informacje muszą być czytelne nawet po kilku latach. Twoim obowiązkiem jest dbanie o jej stan techniczny i o to, aby informacja była cały czas wyraźnie widoczna. Uszkodzoną lub nieczytelną tablicę musisz wymienić lub odnowić.</w:t>
      </w:r>
    </w:p>
    <w:p w:rsidR="0009428A" w:rsidRPr="002650E1" w:rsidRDefault="00DA7699" w:rsidP="00AF5742">
      <w:pPr>
        <w:pStyle w:val="Nagwek3"/>
        <w:jc w:val="both"/>
        <w:rPr>
          <w:rFonts w:eastAsia="Times New Roman"/>
        </w:rPr>
      </w:pPr>
      <w:bookmarkStart w:id="18" w:name="_Toc424215906"/>
      <w:r>
        <w:rPr>
          <w:rFonts w:eastAsia="Times New Roman"/>
        </w:rPr>
        <w:t xml:space="preserve">3.7 </w:t>
      </w:r>
      <w:r w:rsidR="0009428A" w:rsidRPr="002650E1">
        <w:rPr>
          <w:rFonts w:eastAsia="Times New Roman"/>
        </w:rPr>
        <w:t>Gdzie powinieneś umieścić tablicę pamiątkową?</w:t>
      </w:r>
      <w:bookmarkEnd w:id="18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Tablicę informacyjną możesz przekształcić w tablicę pamiątkową, o ile została wykonana z wystarczająco trwałych materiałów. Wtedy jej lokalizacja nie zmieni się.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tablice pamiątkowe dużych rozmiarów są stawiane na nowo, zasady lokalizacji są takie same, jak dla tablic informacyjnych. Powinieneś ją umieścić w miejscu realizacji Twojego projektu – tam, gdzie widoczne są efekty zrealizowanego przedsięwzięcia. Wybierz miejsce dobrze widoczne i ogólnie dostępne, gdzie największa liczba osób będzie mogła zapoznać się z treścią tablicy.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projekt miał kilka lokalizacji, ustaw kilka tablic w kluczowych dla niego miejscach. W przypadku inwestycji liniowych (takich jak np. drogi, koleje, ścieżki rowerowe etc.) powinieneś przewidzieć ustawienie przynajmniej dwóch tablic pamiątkowych na odcinku początkowym i końcowym. Tablic może być więcej w zależności od potrzeb.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Tablicę pamiątkową małych rozmiarów powinieneś umieścić w miejscu widocznym i ogólnie dostępnym. Mogą być to np. wejścia do budynków.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Zadbaj o to, aby tablice nie zakłócały ładu przestrzennego, a ich wielkość, lokalizacja i wygląd były zgodne z lokalnymi regulacjami lub zasadami dotyczącymi estetki przestrzeni publicznej i miast oraz zasadami ochrony przyrody. Zadbaj, by były one dopasowane do charakteru otoczenia.</w:t>
      </w:r>
    </w:p>
    <w:p w:rsidR="0009428A" w:rsidRPr="00A90CD5" w:rsidRDefault="003904FD" w:rsidP="00AF5742">
      <w:pPr>
        <w:pStyle w:val="Nagwek3"/>
        <w:jc w:val="both"/>
        <w:rPr>
          <w:rFonts w:eastAsia="Times New Roman"/>
        </w:rPr>
      </w:pPr>
      <w:bookmarkStart w:id="19" w:name="_Toc424215907"/>
      <w:r>
        <w:rPr>
          <w:rFonts w:eastAsia="Times New Roman"/>
        </w:rPr>
        <w:lastRenderedPageBreak/>
        <w:t>3.</w:t>
      </w:r>
      <w:r w:rsidR="00CC6A1D">
        <w:rPr>
          <w:rFonts w:eastAsia="Times New Roman"/>
        </w:rPr>
        <w:t>8</w:t>
      </w:r>
      <w:r>
        <w:rPr>
          <w:rFonts w:eastAsia="Times New Roman"/>
        </w:rPr>
        <w:t xml:space="preserve"> </w:t>
      </w:r>
      <w:r w:rsidR="0009428A" w:rsidRPr="00A90CD5">
        <w:rPr>
          <w:rFonts w:eastAsia="Times New Roman"/>
        </w:rPr>
        <w:t>Jak duży musi być plakat i z jakich materiałów możesz go wykonać?</w:t>
      </w:r>
      <w:bookmarkEnd w:id="19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Plakatem może być wydrukowany arkusz papieru o minimalnym rozmiarze </w:t>
      </w:r>
      <w:r w:rsidRPr="00A90CD5">
        <w:rPr>
          <w:rFonts w:ascii="Arial" w:eastAsia="Times New Roman" w:hAnsi="Arial" w:cs="Arial"/>
          <w:b/>
          <w:lang w:eastAsia="pl-PL"/>
        </w:rPr>
        <w:t>A3</w:t>
      </w:r>
      <w:r w:rsidRPr="00A90CD5">
        <w:rPr>
          <w:rFonts w:ascii="Arial" w:eastAsia="Times New Roman" w:hAnsi="Arial" w:cs="Arial"/>
          <w:lang w:eastAsia="pl-PL"/>
        </w:rPr>
        <w:t xml:space="preserve"> (</w:t>
      </w:r>
      <w:bookmarkStart w:id="20" w:name="OLE_LINK3"/>
      <w:r w:rsidRPr="00A90CD5">
        <w:rPr>
          <w:rFonts w:ascii="Arial" w:eastAsia="Times New Roman" w:hAnsi="Arial" w:cs="Arial"/>
          <w:lang w:eastAsia="pl-PL"/>
        </w:rPr>
        <w:t>arkusz o wymiarach 29,7</w:t>
      </w:r>
      <w:bookmarkEnd w:id="20"/>
      <w:r w:rsidRPr="00A90CD5">
        <w:rPr>
          <w:rFonts w:ascii="Arial" w:eastAsia="Times New Roman" w:hAnsi="Arial" w:cs="Arial"/>
          <w:lang w:eastAsia="pl-PL"/>
        </w:rPr>
        <w:t xml:space="preserve"> na 42 cm lub 42 na 29,7 cm). Jeżeli będzie istniała możliwość narażenia go na działanie czynników zewnętrznych (np. atmosferycznych), może być zalaminowany lub wykonany z innego, trwalszego tworzywa, np. z plastiku. Pod warunkiem zachowania minimalnego obowiązkowego rozmiaru może mieć formę plansz informacyjnych, stojaków reklamowych itp.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Pomyśl o tym, by odpowiednio zabezpieczyć plakat tak, by przez cały czas ekspozycji wyglądał estetycznie. Twoim obowiązkiem jest dbanie o to, aby informacja była cały czas wyraźnie widoczna. Uszkodzony lub nieczytelny plakat musisz wymienić.</w:t>
      </w:r>
    </w:p>
    <w:p w:rsidR="0009428A" w:rsidRPr="00A90CD5" w:rsidRDefault="0009428A" w:rsidP="00AF5742">
      <w:pPr>
        <w:pStyle w:val="Nagwek3"/>
        <w:numPr>
          <w:ilvl w:val="1"/>
          <w:numId w:val="22"/>
        </w:numPr>
        <w:jc w:val="both"/>
        <w:rPr>
          <w:rFonts w:eastAsia="Times New Roman"/>
        </w:rPr>
      </w:pPr>
      <w:bookmarkStart w:id="21" w:name="_Toc424215908"/>
      <w:r w:rsidRPr="00A90CD5">
        <w:rPr>
          <w:rFonts w:eastAsia="Times New Roman"/>
        </w:rPr>
        <w:t>Jakie informacje musisz umieścić na plakacie?</w:t>
      </w:r>
      <w:bookmarkEnd w:id="21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Plakat musi zawierać: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nazwę beneficjenta,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tytuł projektu,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cel projektu (opcjonalnie),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wysokość wkładu Unii Europejskiej w projekt,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zestaw logo – znaki FE, UE oraz logo marki Mazowsze,</w:t>
      </w:r>
    </w:p>
    <w:p w:rsidR="0009428A" w:rsidRPr="00A90CD5" w:rsidRDefault="0009428A" w:rsidP="00AF5742">
      <w:pPr>
        <w:numPr>
          <w:ilvl w:val="0"/>
          <w:numId w:val="7"/>
        </w:numPr>
        <w:spacing w:before="120" w:after="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adres portalu </w:t>
      </w:r>
      <w:r w:rsidRPr="00A90CD5">
        <w:rPr>
          <w:rFonts w:ascii="Arial" w:eastAsia="Times New Roman" w:hAnsi="Arial" w:cs="Arial"/>
          <w:u w:val="single"/>
          <w:lang w:eastAsia="pl-PL"/>
        </w:rPr>
        <w:t>www.mapadotacji.gov.pl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Przygotowaliśmy wzory plakatów, które możesz wykorzystać:</w:t>
      </w:r>
    </w:p>
    <w:p w:rsidR="0009428A" w:rsidRPr="00A90CD5" w:rsidRDefault="0009428A" w:rsidP="0014298A">
      <w:pPr>
        <w:ind w:left="-567" w:right="-567"/>
        <w:jc w:val="center"/>
        <w:rPr>
          <w:rFonts w:ascii="Arial" w:hAnsi="Arial" w:cs="Arial"/>
          <w:sz w:val="20"/>
          <w:szCs w:val="20"/>
        </w:rPr>
      </w:pP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7B30BF84" wp14:editId="18302218">
            <wp:extent cx="3050218" cy="2160000"/>
            <wp:effectExtent l="0" t="0" r="0" b="0"/>
            <wp:docPr id="27" name="Obraz 26" descr="Obraz przedstawia wzór plakatu ze znakiem graficznym Fundusze Europejskie, z logotypem marki Mazowsze i znakiem Unia Europejska  oraz miejcem na nazwę beneficjenta, tytuł projektu, cel projektu i kwotę dofinansowania projektu z Unii Europejskiej do uzupełnienia" title="Wzór plakatu projekt dofinansowany z Europejskiego Funduszu Rozwoju Regional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R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218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09989F01" wp14:editId="3F18AA40">
            <wp:extent cx="3046760" cy="2160000"/>
            <wp:effectExtent l="0" t="0" r="1270" b="0"/>
            <wp:docPr id="28" name="Obraz 27" descr="Obraz przedstawia wzór plakatu ze znakiem graficznym Fundusze Europejskie, z logotypem marki Mazowsze i znakiem Unia Europejska  oraz miejcem na nazwę beneficjenta, tytuł projektu, cel projektu i kwotę dofinansowania projektu z Unii Europejskiej do uzupełnienia" title="Wzór plakatu projekt dofinansowany z Europejskiego Funduszu Społecz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kat EFS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676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Na plakacie możesz umieścić także dodatkowe informacje o projekcie. Ważne jest, aby elementy, które muszą się znaleźć na plakacie, były czytelne i wyraźnie widoczne.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hAnsi="Arial" w:cs="Arial"/>
          <w:spacing w:val="-6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>W wersji elektronicznej wzory plakatów udostępnione zostały w serwisie RPO WM</w:t>
      </w:r>
      <w:r w:rsidRPr="00A90CD5">
        <w:rPr>
          <w:rFonts w:ascii="Arial" w:eastAsia="Times New Roman" w:hAnsi="Arial" w:cs="Arial"/>
          <w:i/>
          <w:spacing w:val="-6"/>
          <w:lang w:eastAsia="pl-PL"/>
        </w:rPr>
        <w:t xml:space="preserve"> </w:t>
      </w:r>
      <w:r w:rsidRPr="00A90CD5">
        <w:rPr>
          <w:rFonts w:ascii="Arial" w:hAnsi="Arial" w:cs="Arial"/>
          <w:spacing w:val="-6"/>
          <w:u w:val="single"/>
        </w:rPr>
        <w:t>www.funduszedlamazowsza.eu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 xml:space="preserve"> </w:t>
      </w:r>
      <w:r w:rsidRPr="00A90CD5">
        <w:rPr>
          <w:rFonts w:ascii="Arial" w:eastAsia="Times New Roman" w:hAnsi="Arial" w:cs="Arial"/>
          <w:spacing w:val="-6"/>
          <w:lang w:eastAsia="pl-PL"/>
        </w:rPr>
        <w:t xml:space="preserve">oraz na portalu FE 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>www.funduszeeuropejskie.gov.pl/promocja</w:t>
      </w:r>
      <w:r w:rsidRPr="00A90CD5">
        <w:rPr>
          <w:rFonts w:ascii="Arial" w:hAnsi="Arial" w:cs="Arial"/>
          <w:spacing w:val="-6"/>
        </w:rPr>
        <w:t>.</w:t>
      </w:r>
    </w:p>
    <w:p w:rsidR="0009428A" w:rsidRPr="00A90CD5" w:rsidRDefault="00561974" w:rsidP="00AF5742">
      <w:pPr>
        <w:pStyle w:val="Nagwek3"/>
        <w:jc w:val="both"/>
        <w:rPr>
          <w:rFonts w:eastAsia="Times New Roman"/>
        </w:rPr>
      </w:pPr>
      <w:bookmarkStart w:id="22" w:name="_Toc424215909"/>
      <w:r>
        <w:rPr>
          <w:rFonts w:eastAsia="Times New Roman"/>
        </w:rPr>
        <w:t xml:space="preserve">3.10 </w:t>
      </w:r>
      <w:r w:rsidR="0009428A" w:rsidRPr="00A90CD5">
        <w:rPr>
          <w:rFonts w:eastAsia="Times New Roman"/>
        </w:rPr>
        <w:t>Kiedy i na jak długo powinieneś umieścić plakat?</w:t>
      </w:r>
      <w:bookmarkEnd w:id="2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Plakat musi być wyeksponowany w trakcie realizacji projektu. Powinieneś go umieścić w widocznym miejscu nie później niż miesiąc od uzyskania dofinansowania. Plakat możesz zdjąć po zakończeniu projektu. </w:t>
      </w:r>
    </w:p>
    <w:p w:rsidR="0009428A" w:rsidRPr="00A90CD5" w:rsidRDefault="0009428A" w:rsidP="00AF5742">
      <w:pPr>
        <w:pStyle w:val="Nagwek3"/>
        <w:jc w:val="both"/>
        <w:rPr>
          <w:rFonts w:eastAsia="Times New Roman"/>
        </w:rPr>
      </w:pPr>
      <w:bookmarkStart w:id="23" w:name="_Toc424215910"/>
      <w:r w:rsidRPr="00A90CD5">
        <w:rPr>
          <w:rFonts w:eastAsia="Times New Roman"/>
        </w:rPr>
        <w:t xml:space="preserve"> </w:t>
      </w:r>
      <w:r w:rsidR="00EE6255">
        <w:rPr>
          <w:rFonts w:eastAsia="Times New Roman"/>
        </w:rPr>
        <w:t xml:space="preserve">3.11 </w:t>
      </w:r>
      <w:r w:rsidRPr="00A90CD5">
        <w:rPr>
          <w:rFonts w:eastAsia="Times New Roman"/>
        </w:rPr>
        <w:t>Gdzie powinieneś umieścić plakat?</w:t>
      </w:r>
      <w:bookmarkEnd w:id="23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Plakat powinieneś umieścić w widocznym i dostępnym publicznie miejscu. Może być to np. wejście do budynku, w którym masz swoją siedzibę albo w recepcji.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działania w ramach projektu realizujesz w kilku lokalizacjach, plakaty umieść w każdej z nich.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lastRenderedPageBreak/>
        <w:t>Jeśli natomiast w jednej lokalizacji dana instytucja, firma lub organizacja realizuje kilka projektów, może umieścić jeden plakat opisujący wszystkie te przedsięwzięcia.</w:t>
      </w:r>
    </w:p>
    <w:p w:rsidR="0009428A" w:rsidRPr="00A90CD5" w:rsidRDefault="0085608A" w:rsidP="00AF5742">
      <w:pPr>
        <w:pStyle w:val="Nagwek3"/>
        <w:jc w:val="both"/>
        <w:rPr>
          <w:rFonts w:eastAsia="Times New Roman"/>
        </w:rPr>
      </w:pPr>
      <w:bookmarkStart w:id="24" w:name="_Toc424215911"/>
      <w:r>
        <w:rPr>
          <w:rFonts w:eastAsia="Times New Roman"/>
        </w:rPr>
        <w:t xml:space="preserve">3.12 </w:t>
      </w:r>
      <w:r w:rsidR="0009428A" w:rsidRPr="00A90CD5">
        <w:rPr>
          <w:rFonts w:eastAsia="Times New Roman"/>
        </w:rPr>
        <w:t>Czy możesz zastosować inne formy oznaczenia miejsca realizacji projektu lub zakupionych środków trwałych?</w:t>
      </w:r>
      <w:bookmarkEnd w:id="24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 uzasadnionych przypadkach możesz zwrócić się do instytucji przyznającej dofinansowanie z propozycją zastosowania innej formy, lokalizacji, terminów lub wielkości oznaczeń projektu.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Po zapoznaniu się z Twoją propozycją instytucja przyznająca dofinansowanie może wyrazić zgodę na odstępstwa lub zmiany. Pamiętaj, że potrzebujesz pisemnej zgody. Musisz ją przechowywać na wypadek kontroli.</w:t>
      </w:r>
    </w:p>
    <w:p w:rsidR="0009428A" w:rsidRPr="00A90CD5" w:rsidRDefault="0009428A" w:rsidP="00AF5742">
      <w:pPr>
        <w:pStyle w:val="Nagwek2"/>
        <w:jc w:val="both"/>
      </w:pPr>
      <w:bookmarkStart w:id="25" w:name="_Toc424215912"/>
      <w:r w:rsidRPr="00A90CD5">
        <w:t>Jakie informacje musisz umieścić na stronie internetowej?</w:t>
      </w:r>
      <w:bookmarkEnd w:id="25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jako beneficjent masz własną stronę internetową, to musisz umieścić na niej: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znak </w:t>
      </w:r>
      <w:r w:rsidRPr="00A90CD5">
        <w:rPr>
          <w:rFonts w:ascii="Arial" w:eastAsia="Times New Roman" w:hAnsi="Arial" w:cs="Arial"/>
          <w:b/>
          <w:lang w:eastAsia="pl-PL"/>
        </w:rPr>
        <w:t>Unii Europejskiej</w:t>
      </w:r>
      <w:r w:rsidRPr="00A90CD5">
        <w:rPr>
          <w:rFonts w:ascii="Arial" w:eastAsia="Times New Roman" w:hAnsi="Arial" w:cs="Arial"/>
          <w:lang w:eastAsia="pl-PL"/>
        </w:rPr>
        <w:t>,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znak</w:t>
      </w:r>
      <w:r w:rsidRPr="00A90CD5">
        <w:rPr>
          <w:rFonts w:ascii="Arial" w:eastAsia="Times New Roman" w:hAnsi="Arial" w:cs="Arial"/>
          <w:b/>
          <w:lang w:eastAsia="pl-PL"/>
        </w:rPr>
        <w:t xml:space="preserve"> Funduszy Europejskich</w:t>
      </w:r>
      <w:r w:rsidRPr="00A90CD5">
        <w:rPr>
          <w:rFonts w:ascii="Arial" w:eastAsia="Times New Roman" w:hAnsi="Arial" w:cs="Arial"/>
          <w:lang w:eastAsia="pl-PL"/>
        </w:rPr>
        <w:t xml:space="preserve">, 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logo </w:t>
      </w:r>
      <w:r w:rsidRPr="00A90CD5">
        <w:rPr>
          <w:rFonts w:ascii="Arial" w:eastAsia="Times New Roman" w:hAnsi="Arial" w:cs="Arial"/>
          <w:b/>
          <w:lang w:eastAsia="pl-PL"/>
        </w:rPr>
        <w:t>marki Mazowsze,</w:t>
      </w:r>
    </w:p>
    <w:p w:rsidR="0009428A" w:rsidRPr="00A90CD5" w:rsidRDefault="0009428A" w:rsidP="00AF5742">
      <w:pPr>
        <w:numPr>
          <w:ilvl w:val="0"/>
          <w:numId w:val="8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krótki opis projektu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Dla stron www, z uwagi na ich charakter, przewidziano nieco inne zasady oznaczania niż dla pozostałych materiałów informacyjnych. </w:t>
      </w:r>
    </w:p>
    <w:p w:rsidR="0009428A" w:rsidRPr="00A90CD5" w:rsidRDefault="00B96B96" w:rsidP="00AF5742">
      <w:pPr>
        <w:pStyle w:val="Nagwek3"/>
        <w:jc w:val="both"/>
        <w:rPr>
          <w:rFonts w:eastAsia="Times New Roman"/>
        </w:rPr>
      </w:pPr>
      <w:bookmarkStart w:id="26" w:name="_Toc405543209"/>
      <w:bookmarkStart w:id="27" w:name="_Toc405560065"/>
      <w:bookmarkStart w:id="28" w:name="_Toc405560135"/>
      <w:bookmarkStart w:id="29" w:name="_Toc405905537"/>
      <w:bookmarkStart w:id="30" w:name="_Toc406085451"/>
      <w:bookmarkStart w:id="31" w:name="_Toc406086739"/>
      <w:bookmarkStart w:id="32" w:name="_Toc406086930"/>
      <w:bookmarkStart w:id="33" w:name="_Toc406087022"/>
      <w:bookmarkStart w:id="34" w:name="_Toc405543211"/>
      <w:bookmarkStart w:id="35" w:name="_Toc405560067"/>
      <w:bookmarkStart w:id="36" w:name="_Toc405560137"/>
      <w:bookmarkStart w:id="37" w:name="_Toc405905539"/>
      <w:bookmarkStart w:id="38" w:name="_Toc406085453"/>
      <w:bookmarkStart w:id="39" w:name="_Toc406086741"/>
      <w:bookmarkStart w:id="40" w:name="_Toc406086932"/>
      <w:bookmarkStart w:id="41" w:name="_Toc406087024"/>
      <w:bookmarkStart w:id="42" w:name="_Toc424215913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r>
        <w:rPr>
          <w:rFonts w:eastAsia="Times New Roman"/>
        </w:rPr>
        <w:t xml:space="preserve">4.1 </w:t>
      </w:r>
      <w:r w:rsidR="0009428A" w:rsidRPr="00A90CD5">
        <w:rPr>
          <w:rFonts w:eastAsia="Times New Roman"/>
        </w:rPr>
        <w:t>W jakiej części serwisu musisz umieścić znaki i informacje o projekcie?</w:t>
      </w:r>
      <w:bookmarkEnd w:id="4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</w:rPr>
      </w:pPr>
      <w:r w:rsidRPr="00A90CD5">
        <w:rPr>
          <w:rFonts w:ascii="Arial" w:eastAsia="Times New Roman" w:hAnsi="Arial" w:cs="Arial"/>
        </w:rPr>
        <w:t>Jeśli struktura Twojego serwisu internetowego na to pozwala, znaki i informacje o projekcie możesz umieścić na głównej stronie lub istniejącej już podstronie. Możesz też utworzyć odrębną zakładkę/ podstronę przeznaczoną specjalnie dla realizowanego projektu lub projektów, jednak w taki sposób, aby użytkownikom łatwo było tam trafić.</w:t>
      </w:r>
    </w:p>
    <w:p w:rsidR="0009428A" w:rsidRPr="00A90CD5" w:rsidRDefault="003C21FD" w:rsidP="00AF5742">
      <w:pPr>
        <w:pStyle w:val="Nagwek3"/>
        <w:jc w:val="both"/>
        <w:rPr>
          <w:rFonts w:eastAsia="Times New Roman"/>
        </w:rPr>
      </w:pPr>
      <w:bookmarkStart w:id="43" w:name="_Toc424215914"/>
      <w:r>
        <w:rPr>
          <w:rFonts w:eastAsia="Times New Roman"/>
        </w:rPr>
        <w:t xml:space="preserve">4.2 </w:t>
      </w:r>
      <w:r w:rsidR="0009428A" w:rsidRPr="00A90CD5">
        <w:rPr>
          <w:rFonts w:eastAsia="Times New Roman"/>
        </w:rPr>
        <w:t>Jak właściwie oznaczyć stronę internetową?</w:t>
      </w:r>
      <w:bookmarkEnd w:id="43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Uwaga! Komisja Europejska wymaga, aby flaga UE z napisem Unia Europejska była widoczna w momencie wejścia użytkownika na stronę internetową, to znaczy bez konieczności przewijania strony w dół.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Dlatego, aby właściwie oznaczyć swoją stronę internetową, powinieneś zastosować jedno z dwóch rozwiązań: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Rozwiązanie nr 1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Rozwiązanie pierwsze polega na tym, aby </w:t>
      </w:r>
      <w:r w:rsidRPr="00A90CD5">
        <w:rPr>
          <w:rFonts w:ascii="Arial" w:eastAsia="Times New Roman" w:hAnsi="Arial" w:cs="Arial"/>
          <w:b/>
          <w:lang w:eastAsia="pl-PL"/>
        </w:rPr>
        <w:t>w widocznym miejscu</w:t>
      </w:r>
      <w:r w:rsidRPr="00A90CD5">
        <w:rPr>
          <w:rFonts w:ascii="Arial" w:eastAsia="Times New Roman" w:hAnsi="Arial" w:cs="Arial"/>
          <w:lang w:eastAsia="pl-PL"/>
        </w:rPr>
        <w:t xml:space="preserve"> umieścić zestawienie złożone ze znaku Funduszy Europejskich z nazwą programu, znaku Unii Europejskiej</w:t>
      </w:r>
      <w:r w:rsidRPr="00A90CD5">
        <w:rPr>
          <w:rFonts w:ascii="Arial" w:eastAsia="Times New Roman" w:hAnsi="Arial" w:cs="Arial"/>
          <w:b/>
          <w:lang w:eastAsia="pl-PL"/>
        </w:rPr>
        <w:t xml:space="preserve"> </w:t>
      </w:r>
      <w:r w:rsidRPr="00A90CD5">
        <w:rPr>
          <w:rFonts w:ascii="Arial" w:eastAsia="Times New Roman" w:hAnsi="Arial" w:cs="Arial"/>
          <w:lang w:eastAsia="pl-PL"/>
        </w:rPr>
        <w:t>z nazwą funduszu oraz logo marki Mazowsze (logotyp RPO WM). Umieszczenie w widocznym miejscu oznacza, że w momencie wejścia na stronę internetową użytkownik nie musi przewijać strony, aby zobaczyć zestawienie znaków.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Możesz dodatkowo uzupełnić zestawienie znaków swoim logo (zasady rozdział 6.3 str. 10).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jednak nie masz możliwości, aby na swojej stronie umieścić zestawienie znaków FE, UE oraz marki Mazowsze w widocznym miejscu – zastosuj rozwiązanie nr 2.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Rozwiązanie nr 2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Rozwiązanie drugie polega na tym, aby </w:t>
      </w:r>
      <w:r w:rsidRPr="00A90CD5">
        <w:rPr>
          <w:rFonts w:ascii="Arial" w:eastAsia="Times New Roman" w:hAnsi="Arial" w:cs="Arial"/>
          <w:b/>
          <w:lang w:eastAsia="pl-PL"/>
        </w:rPr>
        <w:t>w widocznym miejscu</w:t>
      </w:r>
      <w:r w:rsidRPr="00A90CD5">
        <w:rPr>
          <w:rFonts w:ascii="Arial" w:eastAsia="Times New Roman" w:hAnsi="Arial" w:cs="Arial"/>
          <w:lang w:eastAsia="pl-PL"/>
        </w:rPr>
        <w:t xml:space="preserve"> umieścić flagę UE tylko z napisem Unia Europejska według jednego z następujących wzorów: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  <w:tblCaption w:val="Flaga Unii Europejskiej"/>
        <w:tblDescription w:val="Obraz przedstawia flagę Unii Europejskiej"/>
      </w:tblPr>
      <w:tblGrid>
        <w:gridCol w:w="4077"/>
        <w:gridCol w:w="4785"/>
      </w:tblGrid>
      <w:tr w:rsidR="0009428A" w:rsidRPr="00A90CD5" w:rsidTr="00A1228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lastRenderedPageBreak/>
              <w:drawing>
                <wp:inline distT="0" distB="0" distL="0" distR="0" wp14:anchorId="30483EA1" wp14:editId="5E97771C">
                  <wp:extent cx="1849120" cy="711200"/>
                  <wp:effectExtent l="0" t="0" r="0" b="0"/>
                  <wp:docPr id="16" name="Obraz 5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zal_1a_8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120" cy="711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3C15817" wp14:editId="5B5D7246">
                  <wp:extent cx="1788160" cy="568960"/>
                  <wp:effectExtent l="0" t="0" r="2540" b="2540"/>
                  <wp:docPr id="3" name="Obraz 4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zal_1a_31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160" cy="568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428A" w:rsidRPr="00A90CD5" w:rsidTr="00A12282">
        <w:trPr>
          <w:jc w:val="center"/>
        </w:trPr>
        <w:tc>
          <w:tcPr>
            <w:tcW w:w="4077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AF5D474" wp14:editId="33E424A2">
                  <wp:extent cx="1330960" cy="762000"/>
                  <wp:effectExtent l="0" t="0" r="2540" b="0"/>
                  <wp:docPr id="13" name="Obraz 6" descr="obraz przedstawia flagę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zal_1a_9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0960" cy="76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5" w:type="dxa"/>
            <w:shd w:val="clear" w:color="auto" w:fill="auto"/>
            <w:vAlign w:val="center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sz w:val="20"/>
                <w:szCs w:val="20"/>
                <w:lang w:eastAsia="pl-PL"/>
              </w:rPr>
            </w:pPr>
            <w:r w:rsidRPr="00A90CD5">
              <w:rPr>
                <w:rFonts w:ascii="Arial" w:eastAsia="Times New Roman" w:hAnsi="Arial" w:cs="Arial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525E210F" wp14:editId="00271DDC">
                  <wp:extent cx="1381760" cy="782320"/>
                  <wp:effectExtent l="0" t="0" r="8890" b="0"/>
                  <wp:docPr id="6" name="Obraz 7" descr="Obraz przedstawia flagę Unii Europejskiej" title="Flaga Unii Europejskiej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zal_1a_1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760" cy="782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lang w:eastAsia="pl-PL"/>
        </w:rPr>
        <w:t>Dodatkowo na stronie (niekoniecznie w miejscu widocznym w momencie wejścia) umieszczasz zestaw znaków Fundusze Europejskie, Unia Europejska oraz – logo marki Mazowsze (logotyp RPO WM).</w:t>
      </w:r>
    </w:p>
    <w:p w:rsidR="0009428A" w:rsidRPr="00A90CD5" w:rsidRDefault="0009428A" w:rsidP="00AF5742">
      <w:pPr>
        <w:jc w:val="both"/>
        <w:rPr>
          <w:rFonts w:ascii="Arial" w:hAnsi="Arial" w:cs="Arial"/>
        </w:rPr>
      </w:pPr>
      <w:r w:rsidRPr="00A90CD5">
        <w:rPr>
          <w:rFonts w:ascii="Arial" w:eastAsia="Times New Roman" w:hAnsi="Arial" w:cs="Arial"/>
          <w:lang w:eastAsia="pl-PL"/>
        </w:rPr>
        <w:t xml:space="preserve">W przypadku tego rozwiązania flaga Unii Europejskiej pojawi się dwa razy na danej </w:t>
      </w:r>
      <w:r w:rsidRPr="00A90CD5">
        <w:rPr>
          <w:rFonts w:ascii="Arial" w:hAnsi="Arial" w:cs="Arial"/>
        </w:rPr>
        <w:t>stronie internetowej.</w:t>
      </w:r>
    </w:p>
    <w:p w:rsidR="0009428A" w:rsidRPr="00A90CD5" w:rsidRDefault="0089253E" w:rsidP="00AF5742">
      <w:pPr>
        <w:pStyle w:val="Nagwek3"/>
        <w:jc w:val="both"/>
        <w:rPr>
          <w:rFonts w:eastAsia="Times New Roman"/>
        </w:rPr>
      </w:pPr>
      <w:bookmarkStart w:id="44" w:name="_Toc424215915"/>
      <w:r>
        <w:rPr>
          <w:rFonts w:eastAsia="Times New Roman"/>
        </w:rPr>
        <w:t xml:space="preserve">4.3 </w:t>
      </w:r>
      <w:r w:rsidR="0009428A" w:rsidRPr="00A90CD5">
        <w:rPr>
          <w:rFonts w:eastAsia="Times New Roman"/>
        </w:rPr>
        <w:t>Jakie informacje powinieneś przedstawić w opisie projektu na stronie internetowej?</w:t>
      </w:r>
      <w:bookmarkEnd w:id="44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Informacja na Twojej stronie internetowej musi zawierać krótki opis projektu, w tym: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cele projektu,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planowane efekty,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całkowitą wartość projektu,</w:t>
      </w:r>
    </w:p>
    <w:p w:rsidR="0009428A" w:rsidRPr="00A90CD5" w:rsidRDefault="0009428A" w:rsidP="00AF5742">
      <w:pPr>
        <w:numPr>
          <w:ilvl w:val="0"/>
          <w:numId w:val="9"/>
        </w:numPr>
        <w:spacing w:before="120" w:after="120" w:line="240" w:lineRule="auto"/>
        <w:jc w:val="both"/>
        <w:rPr>
          <w:rFonts w:ascii="Arial" w:eastAsia="Times New Roman" w:hAnsi="Arial" w:cs="Arial"/>
          <w:spacing w:val="-6"/>
          <w:lang w:eastAsia="pl-PL"/>
        </w:rPr>
      </w:pPr>
      <w:r w:rsidRPr="00A90CD5">
        <w:rPr>
          <w:rFonts w:ascii="Arial" w:eastAsia="Times New Roman" w:hAnsi="Arial" w:cs="Arial"/>
          <w:spacing w:val="-6"/>
          <w:lang w:eastAsia="pl-PL"/>
        </w:rPr>
        <w:t>wysokość dofinansowania Funduszy Europejskich.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Powyżej podaliśmy minimalny zakres informacji, obowiązkowy dla każdego projektu. Dodatkowo rekomendujemy zamieszczanie zdjęć, grafik, materiałów audiowizualnych oraz harmonogramu projektu prezentującego jego główne etapy i postęp prac.</w:t>
      </w:r>
    </w:p>
    <w:p w:rsidR="0009428A" w:rsidRPr="00A90CD5" w:rsidRDefault="0009428A" w:rsidP="00AF5742">
      <w:pPr>
        <w:pStyle w:val="Nagwek2"/>
        <w:jc w:val="both"/>
      </w:pPr>
      <w:bookmarkStart w:id="45" w:name="_Toc424215916"/>
      <w:r w:rsidRPr="00A90CD5">
        <w:t>Jak możesz informować uczestników i odbiorców ostatecznych projektu?</w:t>
      </w:r>
      <w:bookmarkEnd w:id="45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Jako beneficjent jesteś zobowiązany, aby przekazywać informację, że Twój projekt uzyskał dofinansowanie z Unii Europejskiej z konkretnego funduszu osobom i podmiotom uczestniczącym w projekcie.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Obowiązek ten wypełnisz, jeśli zgodnie z zasadami przedstawionymi w punkcie 2., oznakujesz konferencje, warsztaty, szkolenia, wystawy, targi lub inne formy realizacji Twojego projektu. Oznakowanie może mieć formę plansz informacyjnych, plakatów, stojaków etc.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Dodatkowo możesz przekazywać informację osobom uczestniczącym w projekcie oraz odbiorcom ostatecznym w innej formie, np. powiadamiając ich o tym fakcie w trakcie konferencji, szkolenia lub prezentacji oferty.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Pamiętaj, że jeśli realizujesz projekt polegający na pomocy innym podmiotom lub instytucjom, osobami uczestniczącymi w projekcie mogą być np. nauczyciele i uczniowie dofinansowanej szkoły albo pracownicy firmy, których miejsca pracy zostały doposażone. Osoby te powinny mieć świadomość, że korzystają z projektów współfinansowanych przez Unię Europejską.</w:t>
      </w:r>
    </w:p>
    <w:p w:rsidR="0009428A" w:rsidRPr="00A90CD5" w:rsidRDefault="0009428A" w:rsidP="00AF5742">
      <w:pPr>
        <w:pStyle w:val="Nagwek2"/>
        <w:jc w:val="both"/>
      </w:pPr>
      <w:bookmarkStart w:id="46" w:name="_Toc424215919"/>
      <w:r w:rsidRPr="00A90CD5">
        <w:t>Co musisz wziąć pod uwagę, umieszczając znaki Funduszy Europejskich i Unii Europejskiej oraz logo marki Mazowsze?</w:t>
      </w:r>
      <w:bookmarkEnd w:id="46"/>
    </w:p>
    <w:p w:rsidR="0009428A" w:rsidRPr="00A51F48" w:rsidRDefault="00B7455A" w:rsidP="00AF5742">
      <w:pPr>
        <w:pStyle w:val="Nagwek3"/>
        <w:jc w:val="both"/>
        <w:rPr>
          <w:rFonts w:eastAsia="Times New Roman"/>
        </w:rPr>
      </w:pPr>
      <w:bookmarkStart w:id="47" w:name="_Toc424215920"/>
      <w:r>
        <w:rPr>
          <w:rFonts w:eastAsia="Times New Roman"/>
        </w:rPr>
        <w:t xml:space="preserve">6.1 </w:t>
      </w:r>
      <w:r w:rsidR="0009428A" w:rsidRPr="00A51F48">
        <w:rPr>
          <w:rFonts w:eastAsia="Times New Roman"/>
        </w:rPr>
        <w:t>Widoczność znaków</w:t>
      </w:r>
      <w:bookmarkEnd w:id="47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Znak Funduszy Europejskich oraz znak Unii Europejskiej muszą być zawsze umieszczone w widocznym miejscu. Pamiętaj, aby ich umiejscowienie oraz wielkość były odpowiednie do rodzaju i skali materiału, przedmiotu lub dokumentu. Dla spełnienia tego warunku wystarczy </w:t>
      </w:r>
      <w:r w:rsidRPr="00A90CD5">
        <w:rPr>
          <w:rFonts w:ascii="Arial" w:eastAsia="Times New Roman" w:hAnsi="Arial" w:cs="Arial"/>
          <w:lang w:eastAsia="pl-PL"/>
        </w:rPr>
        <w:lastRenderedPageBreak/>
        <w:t>w przypadku np. publikacji, że tylko jedna pierwsza lub ostatnia strona, zostanie oznaczona ciągiem znaków.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Zwróć szczególną uwagę, aby znaki i napisy były wyraźnie widoczne oraz czytelne dla odbiorcy.</w:t>
      </w:r>
    </w:p>
    <w:p w:rsidR="0009428A" w:rsidRPr="00A10EF3" w:rsidRDefault="003C5DB2" w:rsidP="00AF5742">
      <w:pPr>
        <w:pStyle w:val="Nagwek3"/>
        <w:jc w:val="both"/>
        <w:rPr>
          <w:rFonts w:eastAsia="Times New Roman"/>
        </w:rPr>
      </w:pPr>
      <w:bookmarkStart w:id="48" w:name="_Toc424215921"/>
      <w:r>
        <w:rPr>
          <w:rFonts w:eastAsia="Times New Roman"/>
        </w:rPr>
        <w:t xml:space="preserve">6.2 </w:t>
      </w:r>
      <w:r w:rsidR="0009428A" w:rsidRPr="00A10EF3">
        <w:rPr>
          <w:rFonts w:eastAsia="Times New Roman"/>
        </w:rPr>
        <w:t>Kolejność znaków</w:t>
      </w:r>
      <w:bookmarkEnd w:id="48"/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Znak Funduszy Europejskich umieszczasz zawsze z lewej strony, natomiast znak Unii Europejskiej z prawej. Logo marki Mazowsze umieszczone będzie zawsze pomiędzy tymi znakami (jako pierwsze za znakiem FE).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b/>
          <w:noProof/>
          <w:color w:val="FF0000"/>
          <w:sz w:val="20"/>
          <w:szCs w:val="20"/>
          <w:lang w:eastAsia="pl-PL"/>
        </w:rPr>
        <w:drawing>
          <wp:anchor distT="0" distB="0" distL="114300" distR="114300" simplePos="0" relativeHeight="251660288" behindDoc="0" locked="0" layoutInCell="1" allowOverlap="1" wp14:anchorId="4536C9A0" wp14:editId="61E1CCC0">
            <wp:simplePos x="0" y="0"/>
            <wp:positionH relativeFrom="column">
              <wp:posOffset>514661</wp:posOffset>
            </wp:positionH>
            <wp:positionV relativeFrom="paragraph">
              <wp:posOffset>10160</wp:posOffset>
            </wp:positionV>
            <wp:extent cx="5037826" cy="451811"/>
            <wp:effectExtent l="0" t="0" r="0" b="5715"/>
            <wp:wrapNone/>
            <wp:docPr id="17" name="Obraz 16" descr="obraz przedstawia z lewej strony znak Funduszy Europejskich, w środku logo Mazowsza, z prawej znak Unii Europejskiej z napisem Europejski Fundusz Rozwoju Regionalnego" title="Poziome zestawienie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kolor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7826" cy="4518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0CD5">
        <w:rPr>
          <w:rFonts w:ascii="Arial" w:eastAsia="Times New Roman" w:hAnsi="Arial" w:cs="Arial"/>
          <w:b/>
          <w:sz w:val="20"/>
          <w:szCs w:val="20"/>
          <w:lang w:eastAsia="pl-PL"/>
        </w:rPr>
        <w:br w:type="textWrapping" w:clear="all"/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b/>
          <w:noProof/>
          <w:sz w:val="20"/>
          <w:szCs w:val="20"/>
          <w:lang w:eastAsia="pl-PL"/>
        </w:rPr>
        <w:drawing>
          <wp:anchor distT="0" distB="0" distL="114300" distR="114300" simplePos="0" relativeHeight="251662336" behindDoc="0" locked="0" layoutInCell="1" allowOverlap="1" wp14:anchorId="2E78C27C" wp14:editId="69C9D5A1">
            <wp:simplePos x="0" y="0"/>
            <wp:positionH relativeFrom="column">
              <wp:posOffset>512972</wp:posOffset>
            </wp:positionH>
            <wp:positionV relativeFrom="paragraph">
              <wp:posOffset>210185</wp:posOffset>
            </wp:positionV>
            <wp:extent cx="5089525" cy="441325"/>
            <wp:effectExtent l="0" t="0" r="0" b="0"/>
            <wp:wrapNone/>
            <wp:docPr id="31" name="Obraz 30" descr="obraz przedstawia z lewej strony znak Funduszy Europejskich, w środku logo Mazowsza, z prawej znak Unii Europejskiej z napisem Europejski Fundusz Społeczny" title="Poziome zestawienie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kolor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9525" cy="44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   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0" locked="0" layoutInCell="1" allowOverlap="1" wp14:anchorId="7F155F5F" wp14:editId="71F8B033">
            <wp:simplePos x="0" y="0"/>
            <wp:positionH relativeFrom="column">
              <wp:posOffset>514697</wp:posOffset>
            </wp:positionH>
            <wp:positionV relativeFrom="paragraph">
              <wp:posOffset>147320</wp:posOffset>
            </wp:positionV>
            <wp:extent cx="5088884" cy="453001"/>
            <wp:effectExtent l="0" t="0" r="0" b="4445"/>
            <wp:wrapNone/>
            <wp:docPr id="20" name="Obraz 20" descr="obraz przedstawia z lewej strony znak Funduszy Europejskich, w środku logo Mazowsza, z prawej znak Unii Europejskiej z napisem Europejskie Fundusze Strukturalne i Inwestycyjne" title="Poziome zestawienie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0" descr="WersjaPodstawowaRPOWM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8884" cy="453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9428A" w:rsidRPr="00A90CD5" w:rsidRDefault="0009428A" w:rsidP="00AF5742">
      <w:pPr>
        <w:jc w:val="both"/>
        <w:rPr>
          <w:rFonts w:ascii="Arial" w:hAnsi="Arial" w:cs="Arial"/>
          <w:b/>
          <w:sz w:val="20"/>
          <w:szCs w:val="20"/>
        </w:rPr>
      </w:pPr>
    </w:p>
    <w:p w:rsidR="0009428A" w:rsidRPr="00A90CD5" w:rsidRDefault="0009428A" w:rsidP="00AF5742">
      <w:pPr>
        <w:jc w:val="both"/>
        <w:rPr>
          <w:rFonts w:ascii="Arial" w:hAnsi="Arial" w:cs="Arial"/>
          <w:b/>
          <w:sz w:val="20"/>
          <w:szCs w:val="20"/>
        </w:rPr>
      </w:pPr>
    </w:p>
    <w:p w:rsidR="0009428A" w:rsidRPr="00A90CD5" w:rsidRDefault="0009428A" w:rsidP="00AF5742">
      <w:pPr>
        <w:jc w:val="both"/>
        <w:rPr>
          <w:rFonts w:ascii="Arial" w:hAnsi="Arial" w:cs="Arial"/>
          <w:b/>
        </w:rPr>
      </w:pPr>
      <w:r w:rsidRPr="00A90CD5">
        <w:rPr>
          <w:rFonts w:ascii="Arial" w:hAnsi="Arial" w:cs="Arial"/>
          <w:b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Gdy nie jest możliwe umiejscowienie znaków w poziomie, możesz zastosować układ pionowy. W tym ustawieniu znak Funduszy Europejskich z nazwą programu znajduje się na górze, znak Unii Europejskiej na dole, a logo marki Mazowsze umieszczasz pomiędzy tymi znakami (pierwsze za znakiem FE).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b/>
          <w:color w:val="2E74B5" w:themeColor="accent1" w:themeShade="BF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Przykładowy układ pionowy: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8"/>
        <w:gridCol w:w="2873"/>
        <w:gridCol w:w="2721"/>
      </w:tblGrid>
      <w:tr w:rsidR="0009428A" w:rsidRPr="00A90CD5" w:rsidTr="00A12282">
        <w:tc>
          <w:tcPr>
            <w:tcW w:w="3510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6C8C9BEC" wp14:editId="69468F43">
                  <wp:extent cx="1541566" cy="1942910"/>
                  <wp:effectExtent l="0" t="0" r="1905" b="635"/>
                  <wp:docPr id="25" name="Obraz 17" descr="Obraz przedstawia w górnej części znak Funduszy Europejskich, w środkowej logo Mazowsza, w dolnej znak Unii Europejskiej z napisem Europejski Fundusz Społeczny" title="Układ pionowy znaków graficz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RPOWM_pion srodkowany ok.jp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1566" cy="194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7" w:type="dxa"/>
            <w:tcBorders>
              <w:left w:val="nil"/>
            </w:tcBorders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anchor distT="0" distB="0" distL="114300" distR="114300" simplePos="0" relativeHeight="251668480" behindDoc="0" locked="0" layoutInCell="1" allowOverlap="1" wp14:anchorId="52F2F825" wp14:editId="4E26987B">
                  <wp:simplePos x="0" y="0"/>
                  <wp:positionH relativeFrom="column">
                    <wp:posOffset>-78105</wp:posOffset>
                  </wp:positionH>
                  <wp:positionV relativeFrom="paragraph">
                    <wp:posOffset>48260</wp:posOffset>
                  </wp:positionV>
                  <wp:extent cx="1094105" cy="1526540"/>
                  <wp:effectExtent l="0" t="0" r="0" b="0"/>
                  <wp:wrapNone/>
                  <wp:docPr id="44" name="Obraz 1" descr="obraz przedstawia w górnej części znak Funduszy Europejskich w dolnej znak Unii Europejskiej z napisem Europejskie Fundusze Strukturalne i Inwestycyjne" title="Układ pionowy znaków graficz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Users\jacek_jaworski\AppData\Local\Microsoft\Windows\Temporary Internet Files\Content.IE5\WW3LBRK1\zal_1a_12[2]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4105" cy="1526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25" w:type="dxa"/>
          </w:tcPr>
          <w:p w:rsidR="0009428A" w:rsidRPr="00A90CD5" w:rsidRDefault="0009428A" w:rsidP="00AF5742">
            <w:pPr>
              <w:spacing w:before="120" w:after="120" w:line="240" w:lineRule="auto"/>
              <w:jc w:val="both"/>
              <w:rPr>
                <w:rFonts w:ascii="Arial" w:eastAsia="Times New Roman" w:hAnsi="Arial" w:cs="Arial"/>
                <w:b/>
              </w:rPr>
            </w:pPr>
            <w:r w:rsidRPr="00A90CD5">
              <w:rPr>
                <w:rFonts w:ascii="Arial" w:eastAsia="Times New Roman" w:hAnsi="Arial" w:cs="Arial"/>
                <w:b/>
                <w:noProof/>
              </w:rPr>
              <w:drawing>
                <wp:inline distT="0" distB="0" distL="0" distR="0" wp14:anchorId="39B475E2" wp14:editId="5B1B38B7">
                  <wp:extent cx="1529729" cy="1423358"/>
                  <wp:effectExtent l="0" t="0" r="0" b="5715"/>
                  <wp:docPr id="45" name="Obraz 10" descr="obraz przedstawia z lewej strony znak Funduszy Europejskich, w środku logo Mazowsza, z prawej znak Unii Europejskiej z napisem Europejski Fundusz Rozwoju Regionalnego" title="Układ pionowy znaków graficzn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ersjaPionRPOWM_ pion do prawej ok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269" cy="1432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28A" w:rsidRPr="00A90CD5" w:rsidRDefault="0009428A" w:rsidP="00AF5742">
      <w:pPr>
        <w:spacing w:before="24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Zestawienia znaków znajdziesz w serwisie RPO WM </w:t>
      </w:r>
      <w:r w:rsidRPr="00A90CD5">
        <w:rPr>
          <w:rFonts w:ascii="Arial" w:eastAsia="Times New Roman" w:hAnsi="Arial" w:cs="Arial"/>
          <w:u w:val="single"/>
          <w:lang w:eastAsia="pl-PL"/>
        </w:rPr>
        <w:t>www.funduszedlamazowsza.eu/promocja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Wszystkie znaki graficzne umieszczone w ciągu poziomym muszą zostać zamieszczone z zachowaniem proporcji, minimalnych odległości pomiędzy znakami oraz w polu ochronnym dla zestawienia logotypów. Wszystkie wymiary określane są w modułach </w:t>
      </w:r>
      <w:r w:rsidRPr="001560A9">
        <w:rPr>
          <w:rFonts w:ascii="Arial" w:eastAsia="Times New Roman" w:hAnsi="Arial" w:cs="Arial"/>
          <w:lang w:eastAsia="pl-PL"/>
        </w:rPr>
        <w:t>x</w:t>
      </w:r>
      <w:r w:rsidRPr="00A90CD5">
        <w:rPr>
          <w:rFonts w:ascii="Arial" w:eastAsia="Times New Roman" w:hAnsi="Arial" w:cs="Arial"/>
          <w:lang w:eastAsia="pl-PL"/>
        </w:rPr>
        <w:t>, które są równe 1/3 wysokości krótszego boku rombu w znaku Funduszy Europejskich: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Układ poziomy:</w:t>
      </w:r>
    </w:p>
    <w:p w:rsidR="0009428A" w:rsidRPr="00A90CD5" w:rsidRDefault="0009428A" w:rsidP="00AF5742">
      <w:pPr>
        <w:spacing w:before="120" w:after="36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 wp14:anchorId="3E5BA79C" wp14:editId="5D39F16C">
            <wp:extent cx="5760720" cy="1058545"/>
            <wp:effectExtent l="0" t="0" r="0" b="8255"/>
            <wp:docPr id="48" name="Obraz 47" descr="Obraz przedstawia z lewej strony znak Funduszy Europejskich, w środkowej logo Mazowsza, z prawej znak Unii Europejskiej z napisem Europejskie Fundusze Strukturalne i Inwestycyjne wraz z zaznaczeniem wysokości znaków i dopuszczalnej odległości minimalnej pomiędzy znakami" title="Układ poziomy znaków graficznych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kolor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5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Wszystkie znaki graficzne umieszczone w ciągu pionowym muszą zostać zamieszczone z zachowaniem proporcji, minimalnych odległości pomiędzy znakami oraz w polu ochronnym dla zestawienia logotypów.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b/>
          <w:color w:val="2E74B5" w:themeColor="accent1" w:themeShade="BF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Układy pionowe:</w:t>
      </w:r>
    </w:p>
    <w:p w:rsidR="0009428A" w:rsidRPr="00A90CD5" w:rsidRDefault="0009428A" w:rsidP="00AF5742">
      <w:pPr>
        <w:spacing w:after="240"/>
        <w:ind w:left="-340" w:right="-340"/>
        <w:jc w:val="both"/>
        <w:rPr>
          <w:rFonts w:ascii="Arial" w:hAnsi="Arial" w:cs="Arial"/>
          <w:sz w:val="20"/>
          <w:szCs w:val="20"/>
          <w:lang w:eastAsia="pl-PL"/>
        </w:rPr>
      </w:pP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12EFAFB4" wp14:editId="10343C59">
            <wp:extent cx="2920349" cy="2059120"/>
            <wp:effectExtent l="0" t="0" r="0" b="0"/>
            <wp:docPr id="24" name="Obraz 23" descr="Obraz przedstawia z lewej strony znak Funduszy Europejskich, w środkowej logo Mazowsza, z prawej znak Unii Europejskiej z napisem Europejski Fundusz Społeczny z  informacją  na temat wysokości boku rombu w znaku Funduszy Europejskich, dopuszczalnej odległości minimalnej pomiędzy znakami i maksymalnej wysokości flagi Unii Europejskiej." title="Układ pionowy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ion srodkowany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0349" cy="205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CD5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3EFBDF66" wp14:editId="5FB62751">
            <wp:extent cx="2974316" cy="1605365"/>
            <wp:effectExtent l="0" t="0" r="0" b="0"/>
            <wp:docPr id="23" name="Obraz 22" descr="Obraz przedstawia w górnej części znak Funduszy Europejskich, w środkowej logo Mazowsza, w dolnej znak Unii Europejskiej z napisem Europejski Fundusz Rozwoju Regionalnego." title="Układ pionowy zestawienia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 pion do prawej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6305" cy="161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after="60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Zestawienia znaków znajdziesz w serwisie RPO WM </w:t>
      </w:r>
      <w:r w:rsidRPr="004A6DB0">
        <w:rPr>
          <w:rFonts w:ascii="Arial" w:eastAsia="Times New Roman" w:hAnsi="Arial" w:cs="Arial"/>
          <w:u w:val="single"/>
          <w:lang w:eastAsia="pl-PL"/>
        </w:rPr>
        <w:t>www.</w:t>
      </w:r>
      <w:r w:rsidRPr="00A90CD5">
        <w:rPr>
          <w:rFonts w:ascii="Arial" w:eastAsia="Times New Roman" w:hAnsi="Arial" w:cs="Arial"/>
          <w:u w:val="single"/>
          <w:lang w:eastAsia="pl-PL"/>
        </w:rPr>
        <w:t>funduszedlamazowsza.eu/promocja</w:t>
      </w:r>
      <w:r w:rsidRPr="00A90CD5">
        <w:rPr>
          <w:rFonts w:ascii="Arial" w:eastAsia="Times New Roman" w:hAnsi="Arial" w:cs="Arial"/>
          <w:lang w:eastAsia="pl-PL"/>
        </w:rPr>
        <w:t>.</w:t>
      </w:r>
    </w:p>
    <w:p w:rsidR="0009428A" w:rsidRPr="00A90CD5" w:rsidRDefault="009933C0" w:rsidP="00AF5742">
      <w:pPr>
        <w:pStyle w:val="Nagwek3"/>
        <w:jc w:val="both"/>
        <w:rPr>
          <w:rFonts w:eastAsia="Times New Roman"/>
        </w:rPr>
      </w:pPr>
      <w:r>
        <w:rPr>
          <w:rFonts w:eastAsia="Times New Roman"/>
        </w:rPr>
        <w:t xml:space="preserve">6.3 </w:t>
      </w:r>
      <w:r w:rsidR="0009428A" w:rsidRPr="00A90CD5">
        <w:rPr>
          <w:rFonts w:eastAsia="Times New Roman"/>
        </w:rPr>
        <w:t>Liczba znaków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Liczba znaków w zestawieniu – to znaczy w jednej linii – nie może przekraczać czterech, łącznie ze znakami FE, UE oraz marką Mazowsze. 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lang w:eastAsia="pl-PL"/>
        </w:rPr>
        <w:t>Układ poziomy:</w:t>
      </w:r>
    </w:p>
    <w:p w:rsidR="0009428A" w:rsidRPr="00A90CD5" w:rsidRDefault="0009428A" w:rsidP="00AF5742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A0F3167" wp14:editId="63E73A98">
            <wp:extent cx="6174716" cy="965140"/>
            <wp:effectExtent l="0" t="0" r="0" b="6985"/>
            <wp:docPr id="46" name="Obraz 40" descr="obraz przedstawia z lewej strony znak Funduszy Europejskich, w środkowej logo Mazowsza, logo Beneficjenta, z prawej strony znak Unii Europejskiej" title="Układ poziomy 4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z benkiem_poziomy kolor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7312" cy="968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ind w:left="-284" w:right="284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tabs>
          <w:tab w:val="left" w:pos="1888"/>
        </w:tabs>
        <w:spacing w:before="120" w:after="240" w:line="240" w:lineRule="auto"/>
        <w:jc w:val="both"/>
        <w:rPr>
          <w:rFonts w:ascii="Arial" w:eastAsia="Times New Roman" w:hAnsi="Arial" w:cs="Arial"/>
          <w:b/>
          <w:i/>
          <w:color w:val="2E74B5" w:themeColor="accent1" w:themeShade="BF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b/>
          <w:color w:val="2E74B5" w:themeColor="accent1" w:themeShade="BF"/>
          <w:sz w:val="20"/>
          <w:szCs w:val="20"/>
          <w:lang w:eastAsia="pl-PL"/>
        </w:rPr>
        <w:t>Układ</w:t>
      </w:r>
      <w:r w:rsidRPr="00A90CD5">
        <w:rPr>
          <w:rFonts w:ascii="Arial" w:eastAsia="Times New Roman" w:hAnsi="Arial" w:cs="Arial"/>
          <w:b/>
          <w:i/>
          <w:color w:val="2E74B5" w:themeColor="accent1" w:themeShade="BF"/>
          <w:sz w:val="20"/>
          <w:szCs w:val="20"/>
          <w:lang w:eastAsia="pl-PL"/>
        </w:rPr>
        <w:t xml:space="preserve"> </w:t>
      </w:r>
      <w:r w:rsidRPr="00A90CD5">
        <w:rPr>
          <w:rFonts w:ascii="Arial" w:eastAsia="Times New Roman" w:hAnsi="Arial" w:cs="Arial"/>
          <w:b/>
          <w:color w:val="2E74B5" w:themeColor="accent1" w:themeShade="BF"/>
          <w:sz w:val="20"/>
          <w:szCs w:val="20"/>
          <w:lang w:eastAsia="pl-PL"/>
        </w:rPr>
        <w:t>pionowy</w:t>
      </w:r>
      <w:r w:rsidRPr="00A90CD5">
        <w:rPr>
          <w:rFonts w:ascii="Arial" w:eastAsia="Times New Roman" w:hAnsi="Arial" w:cs="Arial"/>
          <w:b/>
          <w:i/>
          <w:color w:val="2E74B5" w:themeColor="accent1" w:themeShade="BF"/>
          <w:sz w:val="20"/>
          <w:szCs w:val="20"/>
          <w:lang w:eastAsia="pl-PL"/>
        </w:rPr>
        <w:t>:</w:t>
      </w:r>
    </w:p>
    <w:p w:rsidR="0009428A" w:rsidRPr="00A90CD5" w:rsidRDefault="0009428A" w:rsidP="00AF5742">
      <w:pPr>
        <w:spacing w:before="120" w:after="36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color w:val="FF0000"/>
          <w:sz w:val="20"/>
          <w:szCs w:val="20"/>
          <w:lang w:eastAsia="pl-PL"/>
        </w:rPr>
        <w:lastRenderedPageBreak/>
        <w:drawing>
          <wp:inline distT="0" distB="0" distL="0" distR="0" wp14:anchorId="38BFD4ED" wp14:editId="32585DAB">
            <wp:extent cx="2836082" cy="2667376"/>
            <wp:effectExtent l="0" t="0" r="2540" b="0"/>
            <wp:docPr id="10" name="Obraz 9" descr="obraz przedstawia w górnej części znak Funduszy Europejskich, w środkowej logo Mazowsza, logo Beneficjenta, w dolnej znak Unii Europejskiej z napisem Europejski Fundusz Społeczny" title="Układ pionowy 4 znaków graficzny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benek_pion srodkowany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6082" cy="2667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0CD5">
        <w:rPr>
          <w:rFonts w:ascii="Arial" w:eastAsia="Times New Roman" w:hAnsi="Arial" w:cs="Arial"/>
          <w:noProof/>
          <w:color w:val="FF0000"/>
          <w:sz w:val="20"/>
          <w:szCs w:val="20"/>
          <w:lang w:eastAsia="pl-PL"/>
        </w:rPr>
        <w:drawing>
          <wp:inline distT="0" distB="0" distL="0" distR="0" wp14:anchorId="030E2D3C" wp14:editId="51EA0E8B">
            <wp:extent cx="2873404" cy="2225615"/>
            <wp:effectExtent l="0" t="0" r="3175" b="3810"/>
            <wp:docPr id="9" name="Obraz 8" descr="obraz przedstawia w górnej części znak Funduszy Europejskich, w środkowej logo Mazowsza, logo Beneficjenta, w dolnej znak Unii Europejskiej z napisem Europejski Fundusz Rozwoju Regionalnego" title="Układ znaków graficznychw wersji pionow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ionRPOWM_z benkiem_ napisy z prawej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0398" cy="223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24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Wszystkie znaki graficzne umieszczone w ciągu pionowym muszą zostać zamieszczone z zachowaniem proporcji. Wysokość znaku nie może być większa niż wysokość krótszego boku rombu w symbolu graficznym Funduszy Europejskich ani szersza niż napis „Fundusze Europejskie” w logotypie Programu. Minimalna odległość pomiędzy poszczególnymi znakami, nie może być mniejsza niż 2</w:t>
      </w:r>
      <w:r w:rsidR="00787D95">
        <w:rPr>
          <w:rFonts w:ascii="Arial" w:eastAsia="Times New Roman" w:hAnsi="Arial" w:cs="Arial"/>
          <w:lang w:eastAsia="pl-PL"/>
        </w:rPr>
        <w:t xml:space="preserve"> </w:t>
      </w:r>
      <w:r w:rsidR="00803BEE">
        <w:rPr>
          <w:rFonts w:ascii="Arial" w:eastAsia="Times New Roman" w:hAnsi="Arial" w:cs="Arial"/>
          <w:lang w:eastAsia="pl-PL"/>
        </w:rPr>
        <w:t>x</w:t>
      </w:r>
      <w:r w:rsidRPr="00A90CD5">
        <w:rPr>
          <w:rFonts w:ascii="Arial" w:eastAsia="Times New Roman" w:hAnsi="Arial" w:cs="Arial"/>
          <w:lang w:eastAsia="pl-PL"/>
        </w:rPr>
        <w:t xml:space="preserve"> krótszego boku rombu w symbolu graficznym Funduszy Europejskich.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 zestawieniu znaków na materiałach informacyjnych i promocyjnych (z wyjątkiem tablic informacyjnych i pamiątkowych) oraz na dokumentach, możesz umieścić dodatkowy znak jako logo beneficjenta, logo partnera projektu, logo projektu, czy logo instytucji pośredniczącej lub wdrażającej. Nie możesz umieszczać natomiast znaków wykonawców, którzy realizują działania w ramach projektu, ale którzy nie są beneficjentami.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Inne znaki, jeśli są potrzebne, możesz umieścić poza zestawieniem (linią znaków: FE – marka Mazowsze – UE). Nie mogą być one większe (mierzone wysokością lub szerokością) od flagi Unii Europejskiej.</w:t>
      </w:r>
    </w:p>
    <w:p w:rsidR="0009428A" w:rsidRPr="008E656E" w:rsidRDefault="00E219D7" w:rsidP="00AF5742">
      <w:pPr>
        <w:pStyle w:val="Nagwek3"/>
        <w:jc w:val="both"/>
        <w:rPr>
          <w:rFonts w:eastAsia="Times New Roman"/>
        </w:rPr>
      </w:pPr>
      <w:bookmarkStart w:id="49" w:name="_Toc424215923"/>
      <w:r>
        <w:rPr>
          <w:rFonts w:eastAsia="Times New Roman"/>
        </w:rPr>
        <w:t xml:space="preserve">6.4 </w:t>
      </w:r>
      <w:r w:rsidR="0009428A" w:rsidRPr="008E656E">
        <w:rPr>
          <w:rFonts w:eastAsia="Times New Roman"/>
        </w:rPr>
        <w:t>W jakich wersjach kolorystycznych można stosować znaki Fundusze Europejskie i Unia Europejska?</w:t>
      </w:r>
      <w:bookmarkEnd w:id="49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Znaki FE, UE oraz logo marki Mazowsze powinny w miarę możliwości występować w kolorze. Wersję jednobarwną wolno stosować w uzasadnionych przypadkach, np. braku możliwości wykorzystania wersji kolorowej ze względów technicznych (tłoczenie, grawerunek itp.). Szczególnym przypadkiem, pozwalającym na zastosowanie wersji achromatycznej (czarno-białej), jest druk dokumentów (w tym pism, materiałów szkoleniowych itp.), które nie zawierają innych kolorów poza czernią.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Przykładowe zestawienie znaków logotypu RPO WM w wersji czarno-białej:</w:t>
      </w:r>
    </w:p>
    <w:p w:rsidR="0009428A" w:rsidRPr="00A90CD5" w:rsidRDefault="0009428A" w:rsidP="00D320E0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60CA9A79" wp14:editId="57950579">
            <wp:extent cx="5177701" cy="465826"/>
            <wp:effectExtent l="0" t="0" r="4445" b="0"/>
            <wp:docPr id="30" name="Obraz 29" descr="Obraz przedstawia z lewej strony znak Funduszy Europejskich, w środkowej logo Mazowsza, z prawej znak Unii Europejskiej z napisem Europejski Fundusz Rozwoju Regionalnego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RR mono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4160" cy="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D320E0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AFFD3EB" wp14:editId="13719380">
            <wp:extent cx="5181143" cy="450000"/>
            <wp:effectExtent l="0" t="0" r="635" b="7620"/>
            <wp:docPr id="29" name="Obraz 28" descr="obraz przedstawia z lewej strony znak Funduszy Europejskich, w środkowej logo Mazowsza, z prawej znak Unii Europejskiej z napisem Europejski Fundusz Społeczny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EFS mono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1143" cy="4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D320E0">
      <w:pPr>
        <w:spacing w:before="120" w:after="240" w:line="240" w:lineRule="auto"/>
        <w:jc w:val="center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73440AA" wp14:editId="7AA15ED8">
            <wp:extent cx="5201728" cy="460126"/>
            <wp:effectExtent l="0" t="0" r="0" b="0"/>
            <wp:docPr id="8" name="Obraz 7" descr="obraz przedstawia z lewej strony znak Funduszy Europejskich, w środkowej logo Mazowsza, z prawej znak Unii Europejskiej Europejskie Fundusze Strukturalne i Inwestycyjne" title="Logotyp Regionalnego Programu Operacyjnego Województwa Mazowieckiego na lata 2014-2020 w wersji czarno-biał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PodstawowaRPOWM_mono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591" cy="46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jc w:val="both"/>
        <w:rPr>
          <w:rFonts w:ascii="Arial" w:hAnsi="Arial" w:cs="Arial"/>
          <w:b/>
        </w:rPr>
      </w:pPr>
      <w:r w:rsidRPr="00A90CD5">
        <w:rPr>
          <w:rFonts w:ascii="Arial" w:hAnsi="Arial" w:cs="Arial"/>
          <w:b/>
        </w:rPr>
        <w:t>Uwaga! Przy tworzeniu zestawu logotypów dla RPO WM 2014-2020 należy zwrócić uwagę na zapis pod słownym odniesieniem do Unii Europejskiej dotyczący funduszu, z którego otrzymałeś dofinansowanie.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Wszys</w:t>
      </w:r>
      <w:r w:rsidR="00743F14">
        <w:rPr>
          <w:rFonts w:ascii="Arial" w:eastAsia="Times New Roman" w:hAnsi="Arial" w:cs="Arial"/>
          <w:lang w:eastAsia="pl-PL"/>
        </w:rPr>
        <w:t xml:space="preserve">tkie dopuszczone achromatyczne </w:t>
      </w:r>
      <w:r w:rsidRPr="00A90CD5">
        <w:rPr>
          <w:rFonts w:ascii="Arial" w:eastAsia="Times New Roman" w:hAnsi="Arial" w:cs="Arial"/>
          <w:lang w:eastAsia="pl-PL"/>
        </w:rPr>
        <w:t xml:space="preserve">warianty znaków znajdziesz w serwisie RPO WM – </w:t>
      </w:r>
      <w:r w:rsidRPr="00A90CD5">
        <w:rPr>
          <w:rFonts w:ascii="Arial" w:eastAsia="Times New Roman" w:hAnsi="Arial" w:cs="Arial"/>
          <w:u w:val="single"/>
          <w:lang w:eastAsia="pl-PL"/>
        </w:rPr>
        <w:t>www.funduszedlamazowsza.eu/promocja</w:t>
      </w:r>
      <w:r w:rsidRPr="00A90CD5">
        <w:rPr>
          <w:rFonts w:ascii="Arial" w:eastAsia="Times New Roman" w:hAnsi="Arial" w:cs="Arial"/>
          <w:lang w:eastAsia="pl-PL"/>
        </w:rPr>
        <w:t xml:space="preserve">. </w:t>
      </w:r>
    </w:p>
    <w:p w:rsidR="0009428A" w:rsidRPr="00A90CD5" w:rsidRDefault="009D7676" w:rsidP="00AF5742">
      <w:pPr>
        <w:pStyle w:val="Nagwek3"/>
        <w:jc w:val="both"/>
        <w:rPr>
          <w:rFonts w:eastAsia="Times New Roman"/>
        </w:rPr>
      </w:pPr>
      <w:bookmarkStart w:id="50" w:name="_Toc424215924"/>
      <w:r>
        <w:rPr>
          <w:rFonts w:eastAsia="Times New Roman"/>
        </w:rPr>
        <w:t xml:space="preserve">6.5 </w:t>
      </w:r>
      <w:r w:rsidR="0009428A" w:rsidRPr="00A90CD5">
        <w:rPr>
          <w:rFonts w:eastAsia="Times New Roman"/>
        </w:rPr>
        <w:t>Czy możesz stosować znaki Fundusze Europejskie, Unia Europejska oraz marki Mazowsze na kolorowym tle?</w:t>
      </w:r>
      <w:bookmarkEnd w:id="50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Najlepiej żebyś używał znaków </w:t>
      </w:r>
      <w:proofErr w:type="spellStart"/>
      <w:r w:rsidRPr="00A90CD5">
        <w:rPr>
          <w:rFonts w:ascii="Arial" w:eastAsia="Times New Roman" w:hAnsi="Arial" w:cs="Arial"/>
          <w:lang w:eastAsia="pl-PL"/>
        </w:rPr>
        <w:t>pełnokolorowych</w:t>
      </w:r>
      <w:proofErr w:type="spellEnd"/>
      <w:r w:rsidRPr="00A90CD5">
        <w:rPr>
          <w:rFonts w:ascii="Arial" w:eastAsia="Times New Roman" w:hAnsi="Arial" w:cs="Arial"/>
          <w:lang w:eastAsia="pl-PL"/>
        </w:rPr>
        <w:t xml:space="preserve"> na białym tle, co zapewnia jego największą widoczność. Jeśli znak Funduszy Europejskich występuje na tle barwnym, powinieneś zachować odpowiedni kontrast, który zagwarantuje odpowiednią czytelność znaku. Kolory tła powinny być pastelowe i nie powinny przekraczać 25 </w:t>
      </w:r>
      <w:r w:rsidR="00584498">
        <w:rPr>
          <w:rFonts w:ascii="Arial" w:eastAsia="Times New Roman" w:hAnsi="Arial" w:cs="Arial"/>
          <w:lang w:eastAsia="pl-PL"/>
        </w:rPr>
        <w:t xml:space="preserve">procent </w:t>
      </w:r>
      <w:r w:rsidRPr="00A90CD5">
        <w:rPr>
          <w:rFonts w:ascii="Arial" w:eastAsia="Times New Roman" w:hAnsi="Arial" w:cs="Arial"/>
          <w:lang w:eastAsia="pl-PL"/>
        </w:rPr>
        <w:t>nasycenia.</w:t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Możesz też zastosować znak FE na tłach wielokolorowych, takich jak zdjęcia lub wzorzyste podłoża, po wcześniejszym zastosowaniu rozjaśnienia tła.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49241420" wp14:editId="0824DE74">
            <wp:extent cx="5760720" cy="958850"/>
            <wp:effectExtent l="0" t="0" r="0" b="0"/>
            <wp:docPr id="42" name="Obraz 41" descr="Obraz przedstawia z lewej strony znak Funduszy Europejskich, w środkowej logotyp marki  Mazowsza, z prawej znak Unii Europejskiej z napisem Europejskie Fundusze Strukturalne i Inwestycyjne" title="Znak Funduszy Europejskich, logotyp Mazowsza i Unii Europejski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zdjecie dobre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24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0976BEEB" wp14:editId="2B86E862">
            <wp:extent cx="5760720" cy="958850"/>
            <wp:effectExtent l="0" t="0" r="0" b="0"/>
            <wp:docPr id="33" name="Obraz 24" descr="Obraz przedstawia z lewej strony znak Funduszy Europejskich, w środkowej logotyp marki  Mazowsza, z prawej znak Unii Europejskiej z napisem Europejskie Fundusze Strukturalne i Inwestycyjne" title="Znak Funduszy Europejskich, logotyp Mazowsza i Unii Europejski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o obrazek dobre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 przypadku znaku Unii Europejskiej, jeśli nie masz innego wyboru niż użycie kolorowego tła, powinieneś umieścić wokół flagi białą obwódkę o szerokości równej 1/25 wysokości tego prostokąta.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1312" behindDoc="0" locked="0" layoutInCell="1" allowOverlap="1" wp14:anchorId="718DB51D" wp14:editId="646A1E9B">
            <wp:simplePos x="0" y="0"/>
            <wp:positionH relativeFrom="column">
              <wp:posOffset>1515745</wp:posOffset>
            </wp:positionH>
            <wp:positionV relativeFrom="paragraph">
              <wp:posOffset>42545</wp:posOffset>
            </wp:positionV>
            <wp:extent cx="2226945" cy="1064260"/>
            <wp:effectExtent l="0" t="0" r="1905" b="2540"/>
            <wp:wrapSquare wrapText="bothSides"/>
            <wp:docPr id="34" name="Obraz 34" descr="Obraz przedstawia znak Unii Europejskiej z napisem Unia Europejska i Europejski Fundusz Rozwoju Rehionalnego" title="Znak Unii Europejski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leksandra_Sztetyllo\AppData\Local\Microsoft\Windows\Temporary Internet Files\Content.IE5\1EGE810X\zal_1a_20[1].jpg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945" cy="1064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Default="0009428A" w:rsidP="00AF5742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keepNext/>
        <w:spacing w:before="240" w:after="240" w:line="240" w:lineRule="auto"/>
        <w:jc w:val="both"/>
        <w:outlineLvl w:val="2"/>
        <w:rPr>
          <w:rFonts w:ascii="Arial" w:eastAsia="Times New Roman" w:hAnsi="Arial" w:cs="Arial"/>
          <w:sz w:val="20"/>
          <w:szCs w:val="20"/>
          <w:lang w:eastAsia="pl-PL"/>
        </w:rPr>
      </w:pPr>
    </w:p>
    <w:p w:rsidR="0009428A" w:rsidRPr="00A90CD5" w:rsidRDefault="0009428A" w:rsidP="00AF5742">
      <w:pPr>
        <w:pStyle w:val="Nagwek2"/>
        <w:jc w:val="both"/>
      </w:pPr>
      <w:bookmarkStart w:id="51" w:name="_Toc424215925"/>
      <w:r w:rsidRPr="00A90CD5">
        <w:t>Jak powinieneś oznaczać przedsięwzięcia dofinansowane z wielu programów?</w:t>
      </w:r>
      <w:bookmarkEnd w:id="51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W przypadku gdy działanie informacyjne lub promocyjne, dokument albo inny materiał dotyczą projektów realizowanych w ramach kilku programów – nie musisz w znaku wymieniać nazw tych wszystkich programów. Wystarczy, że zastosujesz w zestawie RPO WM wspólny znak </w:t>
      </w:r>
      <w:r w:rsidRPr="00A90CD5">
        <w:rPr>
          <w:rFonts w:ascii="Arial" w:eastAsia="Times New Roman" w:hAnsi="Arial" w:cs="Arial"/>
          <w:b/>
          <w:lang w:eastAsia="pl-PL"/>
        </w:rPr>
        <w:t>Fundusze</w:t>
      </w:r>
      <w:r w:rsidRPr="00A90CD5">
        <w:rPr>
          <w:rFonts w:ascii="Arial" w:eastAsia="Times New Roman" w:hAnsi="Arial" w:cs="Arial"/>
          <w:b/>
          <w:sz w:val="20"/>
          <w:szCs w:val="20"/>
          <w:lang w:eastAsia="pl-PL"/>
        </w:rPr>
        <w:t xml:space="preserve"> </w:t>
      </w:r>
      <w:r w:rsidRPr="00A90CD5">
        <w:rPr>
          <w:rFonts w:ascii="Arial" w:eastAsia="Times New Roman" w:hAnsi="Arial" w:cs="Arial"/>
          <w:b/>
          <w:lang w:eastAsia="pl-PL"/>
        </w:rPr>
        <w:t>Europejskie</w:t>
      </w:r>
      <w:r w:rsidRPr="00A90CD5">
        <w:rPr>
          <w:rFonts w:ascii="Arial" w:eastAsia="Times New Roman" w:hAnsi="Arial" w:cs="Arial"/>
          <w:lang w:eastAsia="pl-PL"/>
        </w:rPr>
        <w:t>: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lastRenderedPageBreak/>
        <w:drawing>
          <wp:anchor distT="0" distB="0" distL="114300" distR="114300" simplePos="0" relativeHeight="251670528" behindDoc="0" locked="0" layoutInCell="1" allowOverlap="1" wp14:anchorId="562510ED" wp14:editId="67072E29">
            <wp:simplePos x="0" y="0"/>
            <wp:positionH relativeFrom="column">
              <wp:posOffset>3169920</wp:posOffset>
            </wp:positionH>
            <wp:positionV relativeFrom="paragraph">
              <wp:posOffset>102235</wp:posOffset>
            </wp:positionV>
            <wp:extent cx="1955800" cy="1103630"/>
            <wp:effectExtent l="0" t="0" r="6350" b="1270"/>
            <wp:wrapSquare wrapText="bothSides"/>
            <wp:docPr id="36" name="Obraz 36" descr="Obraz przedstawia znak Funduszy Europejskich, Napis Fundusze Europejskie znajduje się pod znakiem graficznym" title="Znak Funduszy Europejski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leksandra_Sztetyllo\AppData\Local\Microsoft\Windows\Temporary Internet Files\Content.IE5\1EGE810X\zal_1a_24[1].jpg"/>
                    <pic:cNvPicPr>
                      <a:picLocks noChangeAspect="1" noChangeArrowheads="1"/>
                    </pic:cNvPicPr>
                  </pic:nvPicPr>
                  <pic:blipFill>
                    <a:blip r:embed="rId41" r:link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800" cy="1103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69504" behindDoc="0" locked="0" layoutInCell="1" allowOverlap="1" wp14:anchorId="1982C179" wp14:editId="48450BFC">
            <wp:simplePos x="0" y="0"/>
            <wp:positionH relativeFrom="column">
              <wp:posOffset>201295</wp:posOffset>
            </wp:positionH>
            <wp:positionV relativeFrom="paragraph">
              <wp:posOffset>29845</wp:posOffset>
            </wp:positionV>
            <wp:extent cx="2169795" cy="1232535"/>
            <wp:effectExtent l="0" t="0" r="1905" b="5715"/>
            <wp:wrapSquare wrapText="bothSides"/>
            <wp:docPr id="35" name="Obraz 35" descr="Obraz przedstawia znak Funduszy Europejskich. Napis Fundusze Europejskie obok znaku graficznego" title="Znak Funduszy Europejski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leksandra_Sztetyllo\AppData\Local\Microsoft\Windows\Temporary Internet Files\Content.IE5\67I8VMVV\zal_1a_23[1].jpg"/>
                    <pic:cNvPicPr>
                      <a:picLocks noChangeAspect="1" noChangeArrowheads="1"/>
                    </pic:cNvPicPr>
                  </pic:nvPicPr>
                  <pic:blipFill>
                    <a:blip r:embed="rId43" r:link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795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  <w:r w:rsidRPr="00A90CD5"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  <w:t xml:space="preserve"> 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napToGrid w:val="0"/>
          <w:color w:val="000000"/>
          <w:w w:val="0"/>
          <w:sz w:val="20"/>
          <w:szCs w:val="20"/>
          <w:u w:color="000000"/>
          <w:bdr w:val="none" w:sz="0" w:space="0" w:color="000000"/>
          <w:shd w:val="clear" w:color="000000" w:fill="000000"/>
        </w:rPr>
      </w:pPr>
    </w:p>
    <w:p w:rsidR="0009428A" w:rsidRPr="00A90CD5" w:rsidRDefault="0009428A" w:rsidP="00AF5742">
      <w:pPr>
        <w:pStyle w:val="Nagwek2"/>
        <w:jc w:val="both"/>
      </w:pPr>
      <w:bookmarkStart w:id="52" w:name="_Toc424215927"/>
      <w:r w:rsidRPr="00A90CD5">
        <w:t>W jaki sposób możesz oznaczyć małe przedmioty promocyjne?</w:t>
      </w:r>
      <w:bookmarkEnd w:id="52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Jeśli przedmiot jest mały (np. długopis, ołówek, pendrive) i nazwa funduszu oraz nazwa programu nie będą czytelne, umieść znak Funduszy Europejskich z napisem Fundusze Europejskie (bez nazwy programu) oraz znak UE tylko z napisem Unia Europejska. Zawsze stosuje się pełny zapis nazwy „Unia Europejska” i „Fundusze Europejskie”.</w:t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A90CD5">
        <w:rPr>
          <w:rFonts w:ascii="Arial" w:eastAsia="Times New Roman" w:hAnsi="Arial" w:cs="Arial"/>
          <w:noProof/>
          <w:sz w:val="20"/>
          <w:szCs w:val="20"/>
          <w:lang w:eastAsia="pl-PL"/>
        </w:rPr>
        <w:drawing>
          <wp:inline distT="0" distB="0" distL="0" distR="0" wp14:anchorId="1BE991E6" wp14:editId="6A8EE5BD">
            <wp:extent cx="5466004" cy="1557655"/>
            <wp:effectExtent l="0" t="0" r="1905" b="4445"/>
            <wp:docPr id="5" name="Obraz 4" descr="obraz przedstawia z lewej strony znak Funduszy Europejskich, z prawej znak Unii Europejskiej" title="Znak Fundusze Europejskie i Unia Europejs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rsjaRPOWM_poziomy minimalny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004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>W takich przypadkach nie musisz stosować słownego odniesienia do Programu Regionalnego oraz odpowiedniego funduszu. Na małych przedmiotach promocyjnych stosowanie znaku marki Mazowsze nie jest obowiązkowe.</w:t>
      </w:r>
    </w:p>
    <w:p w:rsidR="0009428A" w:rsidRPr="00A90CD5" w:rsidRDefault="006800CA" w:rsidP="00AF5742">
      <w:pPr>
        <w:pStyle w:val="Nagwek3"/>
        <w:jc w:val="both"/>
        <w:rPr>
          <w:rFonts w:eastAsia="Times New Roman"/>
        </w:rPr>
      </w:pPr>
      <w:bookmarkStart w:id="53" w:name="_Toc424215928"/>
      <w:r>
        <w:rPr>
          <w:rFonts w:eastAsia="Times New Roman"/>
        </w:rPr>
        <w:t xml:space="preserve">8.1 </w:t>
      </w:r>
      <w:r w:rsidR="0009428A" w:rsidRPr="00A90CD5">
        <w:rPr>
          <w:rFonts w:eastAsia="Times New Roman"/>
        </w:rPr>
        <w:t>Czy możesz oznaczać przedmioty promocyjne w sposób nierzucający się w oczy?</w:t>
      </w:r>
      <w:bookmarkEnd w:id="53"/>
    </w:p>
    <w:p w:rsidR="0009428A" w:rsidRPr="00A90CD5" w:rsidRDefault="0009428A" w:rsidP="00AF5742">
      <w:pPr>
        <w:spacing w:before="120" w:after="120" w:line="240" w:lineRule="auto"/>
        <w:jc w:val="both"/>
        <w:rPr>
          <w:rFonts w:ascii="Arial" w:eastAsia="Times New Roman" w:hAnsi="Arial" w:cs="Arial"/>
          <w:lang w:eastAsia="pl-PL"/>
        </w:rPr>
      </w:pPr>
      <w:r w:rsidRPr="00A90CD5">
        <w:rPr>
          <w:rFonts w:ascii="Arial" w:eastAsia="Times New Roman" w:hAnsi="Arial" w:cs="Arial"/>
          <w:lang w:eastAsia="pl-PL"/>
        </w:rPr>
        <w:t xml:space="preserve">Zestawienia znaków z właściwymi napisami muszą być widoczne. Nie mogą być umieszczane np. na wewnętrznej, niewidocznej stronie przedmiotów. Jeśli przedmiot jest tak mały, że nie można na nim zastosować czytelnych znaków FE i UE, nie możesz go używać do celów promocyjnych. Celem przedmiotu promocyjnego jest bowiem informowanie o dofinansowaniu projektu ze środków Regionalnego Programu Operacyjnego Województwa Mazowieckiego 2014-2020. </w:t>
      </w:r>
    </w:p>
    <w:p w:rsidR="0009428A" w:rsidRPr="00A90CD5" w:rsidRDefault="0009428A" w:rsidP="00AF5742">
      <w:pPr>
        <w:jc w:val="both"/>
        <w:rPr>
          <w:rFonts w:ascii="Arial" w:eastAsia="Times New Roman" w:hAnsi="Arial" w:cs="Arial"/>
          <w:spacing w:val="-6"/>
          <w:u w:val="single"/>
          <w:lang w:eastAsia="pl-PL"/>
        </w:rPr>
      </w:pPr>
      <w:r w:rsidRPr="00A90CD5">
        <w:rPr>
          <w:rFonts w:ascii="Arial" w:hAnsi="Arial" w:cs="Arial"/>
          <w:b/>
        </w:rPr>
        <w:t>Więcej informacji nt. obowiązków informacyjno-promocyjnych znajduje się w „Podręczniku wnioskodawcy i beneficjenta programów polityki spójności 2014-2020 w zakresie informacji i promocji” zamieszczonym na portalu FE</w:t>
      </w:r>
      <w:r w:rsidRPr="00A90CD5">
        <w:rPr>
          <w:rFonts w:ascii="Arial" w:eastAsia="Times New Roman" w:hAnsi="Arial" w:cs="Arial"/>
          <w:spacing w:val="-6"/>
          <w:u w:val="single"/>
          <w:lang w:eastAsia="pl-PL"/>
        </w:rPr>
        <w:t xml:space="preserve"> </w:t>
      </w:r>
      <w:r w:rsidRPr="00A90CD5">
        <w:rPr>
          <w:rFonts w:ascii="Arial" w:eastAsia="Times New Roman" w:hAnsi="Arial" w:cs="Arial"/>
          <w:b/>
          <w:spacing w:val="-6"/>
          <w:u w:val="single"/>
          <w:lang w:eastAsia="pl-PL"/>
        </w:rPr>
        <w:t>www.funduszeeuropejskie.gov.pl/promocja</w:t>
      </w:r>
      <w:r w:rsidRPr="00A90CD5">
        <w:rPr>
          <w:rFonts w:ascii="Arial" w:eastAsia="Times New Roman" w:hAnsi="Arial" w:cs="Arial"/>
          <w:b/>
          <w:spacing w:val="-6"/>
          <w:lang w:eastAsia="pl-PL"/>
        </w:rPr>
        <w:t xml:space="preserve"> i w serwisie RPO WM – </w:t>
      </w:r>
      <w:r w:rsidRPr="00A90CD5">
        <w:rPr>
          <w:rFonts w:ascii="Arial" w:hAnsi="Arial" w:cs="Arial"/>
          <w:b/>
          <w:spacing w:val="-6"/>
          <w:u w:val="single"/>
        </w:rPr>
        <w:t>www.funduszedlamazowsza.eu</w:t>
      </w:r>
      <w:r w:rsidRPr="00A90CD5">
        <w:rPr>
          <w:rFonts w:ascii="Arial" w:eastAsia="Times New Roman" w:hAnsi="Arial" w:cs="Arial"/>
          <w:b/>
          <w:spacing w:val="-6"/>
          <w:u w:val="single"/>
          <w:lang w:eastAsia="pl-PL"/>
        </w:rPr>
        <w:t>/promocja</w:t>
      </w:r>
      <w:r w:rsidRPr="00A90CD5">
        <w:rPr>
          <w:rFonts w:ascii="Arial" w:eastAsia="Times New Roman" w:hAnsi="Arial" w:cs="Arial"/>
          <w:b/>
          <w:lang w:eastAsia="pl-PL"/>
        </w:rPr>
        <w:t>.</w:t>
      </w:r>
    </w:p>
    <w:p w:rsidR="00F5181A" w:rsidRDefault="00F5181A"/>
    <w:sectPr w:rsidR="00F5181A" w:rsidSect="006154D3">
      <w:footerReference w:type="default" r:id="rId46"/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973AB" w:rsidRDefault="003973AB">
      <w:pPr>
        <w:spacing w:after="0" w:line="240" w:lineRule="auto"/>
      </w:pPr>
      <w:r>
        <w:separator/>
      </w:r>
    </w:p>
  </w:endnote>
  <w:endnote w:type="continuationSeparator" w:id="0">
    <w:p w:rsidR="003973AB" w:rsidRDefault="003973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A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5084688"/>
      <w:docPartObj>
        <w:docPartGallery w:val="Page Numbers (Bottom of Page)"/>
        <w:docPartUnique/>
      </w:docPartObj>
    </w:sdtPr>
    <w:sdtEndPr/>
    <w:sdtContent>
      <w:p w:rsidR="00DC6579" w:rsidRDefault="00B528F5">
        <w:pPr>
          <w:pStyle w:val="Stopk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81CF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DC6579" w:rsidRDefault="00A81CF1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973AB" w:rsidRDefault="003973AB">
      <w:pPr>
        <w:spacing w:after="0" w:line="240" w:lineRule="auto"/>
      </w:pPr>
      <w:r>
        <w:separator/>
      </w:r>
    </w:p>
  </w:footnote>
  <w:footnote w:type="continuationSeparator" w:id="0">
    <w:p w:rsidR="003973AB" w:rsidRDefault="003973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553016"/>
    <w:multiLevelType w:val="multilevel"/>
    <w:tmpl w:val="E1A88C44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A0F1482"/>
    <w:multiLevelType w:val="multilevel"/>
    <w:tmpl w:val="2BBE9E8E"/>
    <w:lvl w:ilvl="0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3225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3" w15:restartNumberingAfterBreak="0">
    <w:nsid w:val="0D45441B"/>
    <w:multiLevelType w:val="multilevel"/>
    <w:tmpl w:val="21D41D9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0E3A6AD1"/>
    <w:multiLevelType w:val="multilevel"/>
    <w:tmpl w:val="367490D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0EF510A5"/>
    <w:multiLevelType w:val="multilevel"/>
    <w:tmpl w:val="2BBE9E8E"/>
    <w:lvl w:ilvl="0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785" w:hanging="360"/>
      </w:pPr>
    </w:lvl>
    <w:lvl w:ilvl="2">
      <w:start w:val="1"/>
      <w:numFmt w:val="lowerRoman"/>
      <w:lvlText w:val="%3."/>
      <w:lvlJc w:val="right"/>
      <w:pPr>
        <w:ind w:left="2505" w:hanging="180"/>
      </w:pPr>
    </w:lvl>
    <w:lvl w:ilvl="3">
      <w:start w:val="1"/>
      <w:numFmt w:val="decimal"/>
      <w:lvlText w:val="%4."/>
      <w:lvlJc w:val="left"/>
      <w:pPr>
        <w:ind w:left="3225" w:hanging="360"/>
      </w:pPr>
    </w:lvl>
    <w:lvl w:ilvl="4">
      <w:start w:val="1"/>
      <w:numFmt w:val="lowerLetter"/>
      <w:lvlText w:val="%5."/>
      <w:lvlJc w:val="left"/>
      <w:pPr>
        <w:ind w:left="3945" w:hanging="360"/>
      </w:pPr>
    </w:lvl>
    <w:lvl w:ilvl="5">
      <w:start w:val="1"/>
      <w:numFmt w:val="lowerRoman"/>
      <w:lvlText w:val="%6."/>
      <w:lvlJc w:val="right"/>
      <w:pPr>
        <w:ind w:left="4665" w:hanging="180"/>
      </w:pPr>
    </w:lvl>
    <w:lvl w:ilvl="6">
      <w:start w:val="1"/>
      <w:numFmt w:val="decimal"/>
      <w:lvlText w:val="%7."/>
      <w:lvlJc w:val="left"/>
      <w:pPr>
        <w:ind w:left="5385" w:hanging="360"/>
      </w:pPr>
    </w:lvl>
    <w:lvl w:ilvl="7">
      <w:start w:val="1"/>
      <w:numFmt w:val="lowerLetter"/>
      <w:lvlText w:val="%8."/>
      <w:lvlJc w:val="left"/>
      <w:pPr>
        <w:ind w:left="6105" w:hanging="360"/>
      </w:pPr>
    </w:lvl>
    <w:lvl w:ilvl="8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1118052A"/>
    <w:multiLevelType w:val="multilevel"/>
    <w:tmpl w:val="BE4E2C52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7" w15:restartNumberingAfterBreak="0">
    <w:nsid w:val="12C121A7"/>
    <w:multiLevelType w:val="hybridMultilevel"/>
    <w:tmpl w:val="CD9C8FBE"/>
    <w:lvl w:ilvl="0" w:tplc="F1025F3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635969"/>
    <w:multiLevelType w:val="multilevel"/>
    <w:tmpl w:val="C7161FC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440"/>
      </w:pPr>
      <w:rPr>
        <w:rFonts w:hint="default"/>
      </w:rPr>
    </w:lvl>
  </w:abstractNum>
  <w:abstractNum w:abstractNumId="9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F25B3C"/>
    <w:multiLevelType w:val="hybridMultilevel"/>
    <w:tmpl w:val="2BBE9E8E"/>
    <w:lvl w:ilvl="0" w:tplc="20C477D2">
      <w:start w:val="1"/>
      <w:numFmt w:val="lowerLetter"/>
      <w:lvlText w:val="%1)"/>
      <w:lvlJc w:val="left"/>
      <w:pPr>
        <w:ind w:left="1065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 w15:restartNumberingAfterBreak="0">
    <w:nsid w:val="42DC3C38"/>
    <w:multiLevelType w:val="multilevel"/>
    <w:tmpl w:val="EA4E60F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D0A5077"/>
    <w:multiLevelType w:val="hybridMultilevel"/>
    <w:tmpl w:val="3470F556"/>
    <w:lvl w:ilvl="0" w:tplc="688C27FC">
      <w:start w:val="1"/>
      <w:numFmt w:val="lowerRoman"/>
      <w:lvlText w:val="%1."/>
      <w:lvlJc w:val="left"/>
      <w:pPr>
        <w:ind w:left="1425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4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6842CE"/>
    <w:multiLevelType w:val="multilevel"/>
    <w:tmpl w:val="0415001D"/>
    <w:styleLink w:val="Styl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7E73D6D"/>
    <w:multiLevelType w:val="multilevel"/>
    <w:tmpl w:val="0415001D"/>
    <w:numStyleLink w:val="Styl1"/>
  </w:abstractNum>
  <w:abstractNum w:abstractNumId="18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3"/>
  </w:num>
  <w:num w:numId="3">
    <w:abstractNumId w:val="18"/>
  </w:num>
  <w:num w:numId="4">
    <w:abstractNumId w:val="12"/>
  </w:num>
  <w:num w:numId="5">
    <w:abstractNumId w:val="16"/>
  </w:num>
  <w:num w:numId="6">
    <w:abstractNumId w:val="6"/>
  </w:num>
  <w:num w:numId="7">
    <w:abstractNumId w:val="14"/>
  </w:num>
  <w:num w:numId="8">
    <w:abstractNumId w:val="0"/>
  </w:num>
  <w:num w:numId="9">
    <w:abstractNumId w:val="9"/>
  </w:num>
  <w:num w:numId="10">
    <w:abstractNumId w:val="17"/>
  </w:num>
  <w:num w:numId="11">
    <w:abstractNumId w:val="10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12">
    <w:abstractNumId w:val="2"/>
  </w:num>
  <w:num w:numId="13">
    <w:abstractNumId w:val="10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14">
    <w:abstractNumId w:val="5"/>
  </w:num>
  <w:num w:numId="15">
    <w:abstractNumId w:val="10"/>
    <w:lvlOverride w:ilvl="0">
      <w:lvl w:ilvl="0" w:tplc="20C477D2">
        <w:start w:val="1"/>
        <w:numFmt w:val="lowerLetter"/>
        <w:lvlText w:val="%1)"/>
        <w:lvlJc w:val="left"/>
        <w:pPr>
          <w:ind w:left="1065" w:hanging="360"/>
        </w:pPr>
        <w:rPr>
          <w:rFonts w:hint="default"/>
          <w:b/>
        </w:rPr>
      </w:lvl>
    </w:lvlOverride>
    <w:lvlOverride w:ilvl="1">
      <w:lvl w:ilvl="1" w:tplc="04150019">
        <w:start w:val="1"/>
        <w:numFmt w:val="lowerLetter"/>
        <w:lvlText w:val="%2."/>
        <w:lvlJc w:val="left"/>
        <w:pPr>
          <w:ind w:left="1785" w:hanging="360"/>
        </w:pPr>
        <w:rPr>
          <w:rFonts w:hint="default"/>
        </w:rPr>
      </w:lvl>
    </w:lvlOverride>
    <w:lvlOverride w:ilvl="2">
      <w:lvl w:ilvl="2" w:tplc="0415001B">
        <w:start w:val="1"/>
        <w:numFmt w:val="lowerRoman"/>
        <w:lvlText w:val="%3."/>
        <w:lvlJc w:val="right"/>
        <w:pPr>
          <w:ind w:left="2505" w:hanging="180"/>
        </w:pPr>
        <w:rPr>
          <w:rFonts w:hint="default"/>
        </w:rPr>
      </w:lvl>
    </w:lvlOverride>
    <w:lvlOverride w:ilvl="3">
      <w:lvl w:ilvl="3" w:tplc="0415000F">
        <w:start w:val="1"/>
        <w:numFmt w:val="decimal"/>
        <w:lvlText w:val="%4."/>
        <w:lvlJc w:val="left"/>
        <w:pPr>
          <w:ind w:left="3225" w:hanging="360"/>
        </w:pPr>
        <w:rPr>
          <w:rFonts w:hint="default"/>
        </w:rPr>
      </w:lvl>
    </w:lvlOverride>
    <w:lvlOverride w:ilvl="4">
      <w:lvl w:ilvl="4" w:tplc="04150019">
        <w:start w:val="1"/>
        <w:numFmt w:val="lowerLetter"/>
        <w:lvlText w:val="%5."/>
        <w:lvlJc w:val="left"/>
        <w:pPr>
          <w:ind w:left="3945" w:hanging="360"/>
        </w:pPr>
        <w:rPr>
          <w:rFonts w:hint="default"/>
        </w:rPr>
      </w:lvl>
    </w:lvlOverride>
    <w:lvlOverride w:ilvl="5">
      <w:lvl w:ilvl="5" w:tplc="0415001B">
        <w:start w:val="1"/>
        <w:numFmt w:val="lowerRoman"/>
        <w:lvlText w:val="%6."/>
        <w:lvlJc w:val="right"/>
        <w:pPr>
          <w:ind w:left="4665" w:hanging="180"/>
        </w:pPr>
        <w:rPr>
          <w:rFonts w:hint="default"/>
        </w:rPr>
      </w:lvl>
    </w:lvlOverride>
    <w:lvlOverride w:ilvl="6">
      <w:lvl w:ilvl="6" w:tplc="0415000F">
        <w:start w:val="1"/>
        <w:numFmt w:val="decimal"/>
        <w:lvlText w:val="%7."/>
        <w:lvlJc w:val="left"/>
        <w:pPr>
          <w:ind w:left="5385" w:hanging="360"/>
        </w:pPr>
        <w:rPr>
          <w:rFonts w:hint="default"/>
        </w:rPr>
      </w:lvl>
    </w:lvlOverride>
    <w:lvlOverride w:ilvl="7">
      <w:lvl w:ilvl="7" w:tplc="04150019">
        <w:start w:val="1"/>
        <w:numFmt w:val="lowerLetter"/>
        <w:lvlText w:val="%8."/>
        <w:lvlJc w:val="left"/>
        <w:pPr>
          <w:ind w:left="6105" w:hanging="360"/>
        </w:pPr>
        <w:rPr>
          <w:rFonts w:hint="default"/>
        </w:rPr>
      </w:lvl>
    </w:lvlOverride>
    <w:lvlOverride w:ilvl="8">
      <w:lvl w:ilvl="8" w:tplc="0415001B">
        <w:start w:val="1"/>
        <w:numFmt w:val="lowerRoman"/>
        <w:lvlText w:val="%9."/>
        <w:lvlJc w:val="right"/>
        <w:pPr>
          <w:ind w:left="6825" w:hanging="180"/>
        </w:pPr>
        <w:rPr>
          <w:rFonts w:hint="default"/>
        </w:rPr>
      </w:lvl>
    </w:lvlOverride>
  </w:num>
  <w:num w:numId="16">
    <w:abstractNumId w:val="15"/>
  </w:num>
  <w:num w:numId="17">
    <w:abstractNumId w:val="7"/>
  </w:num>
  <w:num w:numId="18">
    <w:abstractNumId w:val="8"/>
  </w:num>
  <w:num w:numId="19">
    <w:abstractNumId w:val="1"/>
  </w:num>
  <w:num w:numId="20">
    <w:abstractNumId w:val="4"/>
  </w:num>
  <w:num w:numId="21">
    <w:abstractNumId w:val="3"/>
  </w:num>
  <w:num w:numId="22">
    <w:abstractNumId w:val="11"/>
  </w:num>
  <w:num w:numId="23">
    <w:abstractNumId w:val="1"/>
    <w:lvlOverride w:ilvl="0">
      <w:startOverride w:val="6"/>
    </w:lvlOverride>
    <w:lvlOverride w:ilvl="1">
      <w:startOverride w:val="1"/>
    </w:lvlOverride>
  </w:num>
  <w:num w:numId="24">
    <w:abstractNumId w:val="1"/>
    <w:lvlOverride w:ilvl="0">
      <w:startOverride w:val="6"/>
    </w:lvlOverride>
    <w:lvlOverride w:ilvl="1">
      <w:startOverride w:val="2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9428A"/>
    <w:rsid w:val="00004C6E"/>
    <w:rsid w:val="0002127F"/>
    <w:rsid w:val="00021990"/>
    <w:rsid w:val="0009428A"/>
    <w:rsid w:val="000D1B5A"/>
    <w:rsid w:val="000E7EE3"/>
    <w:rsid w:val="00110D3A"/>
    <w:rsid w:val="00130BF5"/>
    <w:rsid w:val="001314BF"/>
    <w:rsid w:val="0014117F"/>
    <w:rsid w:val="0014298A"/>
    <w:rsid w:val="00143EDE"/>
    <w:rsid w:val="00150E41"/>
    <w:rsid w:val="001560A9"/>
    <w:rsid w:val="00183B66"/>
    <w:rsid w:val="001A268D"/>
    <w:rsid w:val="001A79F7"/>
    <w:rsid w:val="001B447A"/>
    <w:rsid w:val="00233294"/>
    <w:rsid w:val="00237DF6"/>
    <w:rsid w:val="00253ECB"/>
    <w:rsid w:val="002650E1"/>
    <w:rsid w:val="002D74B7"/>
    <w:rsid w:val="002F15F1"/>
    <w:rsid w:val="00311144"/>
    <w:rsid w:val="00311579"/>
    <w:rsid w:val="00320364"/>
    <w:rsid w:val="00322766"/>
    <w:rsid w:val="0036110E"/>
    <w:rsid w:val="0037790C"/>
    <w:rsid w:val="003904FD"/>
    <w:rsid w:val="003973AB"/>
    <w:rsid w:val="003A06D1"/>
    <w:rsid w:val="003C21FD"/>
    <w:rsid w:val="003C5DB2"/>
    <w:rsid w:val="003D4981"/>
    <w:rsid w:val="003E248F"/>
    <w:rsid w:val="00440EF9"/>
    <w:rsid w:val="004A6DB0"/>
    <w:rsid w:val="004C024E"/>
    <w:rsid w:val="0050155A"/>
    <w:rsid w:val="00561974"/>
    <w:rsid w:val="005727FA"/>
    <w:rsid w:val="00581C52"/>
    <w:rsid w:val="00584498"/>
    <w:rsid w:val="005D0AA2"/>
    <w:rsid w:val="00600BEA"/>
    <w:rsid w:val="0060221D"/>
    <w:rsid w:val="006154D3"/>
    <w:rsid w:val="00622AFF"/>
    <w:rsid w:val="00626514"/>
    <w:rsid w:val="00670594"/>
    <w:rsid w:val="00671EAD"/>
    <w:rsid w:val="006800CA"/>
    <w:rsid w:val="006A10DA"/>
    <w:rsid w:val="006B7ECD"/>
    <w:rsid w:val="006E1CA7"/>
    <w:rsid w:val="00743F14"/>
    <w:rsid w:val="00752443"/>
    <w:rsid w:val="00756BF5"/>
    <w:rsid w:val="00781A1F"/>
    <w:rsid w:val="00787D95"/>
    <w:rsid w:val="007B05C0"/>
    <w:rsid w:val="007B56BB"/>
    <w:rsid w:val="007C2E97"/>
    <w:rsid w:val="00800EC4"/>
    <w:rsid w:val="00803BEE"/>
    <w:rsid w:val="00814D28"/>
    <w:rsid w:val="00816D2E"/>
    <w:rsid w:val="008203CA"/>
    <w:rsid w:val="0085608A"/>
    <w:rsid w:val="00887135"/>
    <w:rsid w:val="0089253E"/>
    <w:rsid w:val="008C40D1"/>
    <w:rsid w:val="008C6090"/>
    <w:rsid w:val="008E656E"/>
    <w:rsid w:val="00906999"/>
    <w:rsid w:val="0092548F"/>
    <w:rsid w:val="00992ABD"/>
    <w:rsid w:val="009933C0"/>
    <w:rsid w:val="009A78FF"/>
    <w:rsid w:val="009C5B79"/>
    <w:rsid w:val="009D1D73"/>
    <w:rsid w:val="009D4DAB"/>
    <w:rsid w:val="009D7676"/>
    <w:rsid w:val="009E7488"/>
    <w:rsid w:val="00A10EF3"/>
    <w:rsid w:val="00A128A4"/>
    <w:rsid w:val="00A51F48"/>
    <w:rsid w:val="00A52400"/>
    <w:rsid w:val="00A81CF1"/>
    <w:rsid w:val="00A93D17"/>
    <w:rsid w:val="00AA4521"/>
    <w:rsid w:val="00AF5742"/>
    <w:rsid w:val="00AF5ADD"/>
    <w:rsid w:val="00B15FD9"/>
    <w:rsid w:val="00B2724C"/>
    <w:rsid w:val="00B42523"/>
    <w:rsid w:val="00B528F5"/>
    <w:rsid w:val="00B7455A"/>
    <w:rsid w:val="00B84176"/>
    <w:rsid w:val="00B96B96"/>
    <w:rsid w:val="00BB138B"/>
    <w:rsid w:val="00BF21DD"/>
    <w:rsid w:val="00BF5FAB"/>
    <w:rsid w:val="00C33777"/>
    <w:rsid w:val="00C43C45"/>
    <w:rsid w:val="00C50878"/>
    <w:rsid w:val="00C52474"/>
    <w:rsid w:val="00C77854"/>
    <w:rsid w:val="00CA5FFA"/>
    <w:rsid w:val="00CB3E8B"/>
    <w:rsid w:val="00CC6A1D"/>
    <w:rsid w:val="00CF0D40"/>
    <w:rsid w:val="00D05BEF"/>
    <w:rsid w:val="00D14581"/>
    <w:rsid w:val="00D320E0"/>
    <w:rsid w:val="00D46FE8"/>
    <w:rsid w:val="00D532B3"/>
    <w:rsid w:val="00D62A5B"/>
    <w:rsid w:val="00D87847"/>
    <w:rsid w:val="00DA7699"/>
    <w:rsid w:val="00DB7F87"/>
    <w:rsid w:val="00DF0C09"/>
    <w:rsid w:val="00E16D03"/>
    <w:rsid w:val="00E219D7"/>
    <w:rsid w:val="00E21BF7"/>
    <w:rsid w:val="00E233E3"/>
    <w:rsid w:val="00E25A1A"/>
    <w:rsid w:val="00E34CBD"/>
    <w:rsid w:val="00E505B9"/>
    <w:rsid w:val="00E60226"/>
    <w:rsid w:val="00E7661F"/>
    <w:rsid w:val="00EB61EA"/>
    <w:rsid w:val="00EC5548"/>
    <w:rsid w:val="00ED5CE6"/>
    <w:rsid w:val="00ED66FB"/>
    <w:rsid w:val="00EE5EB1"/>
    <w:rsid w:val="00EE6255"/>
    <w:rsid w:val="00F5181A"/>
    <w:rsid w:val="00F6156F"/>
    <w:rsid w:val="00F67C2A"/>
    <w:rsid w:val="00FA178C"/>
    <w:rsid w:val="00FC3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2552C16-0FFE-4647-959A-69E3A9FEA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09428A"/>
    <w:pPr>
      <w:spacing w:after="200" w:line="276" w:lineRule="auto"/>
    </w:pPr>
    <w:rPr>
      <w:rFonts w:ascii="Calibri" w:eastAsia="Calibri" w:hAnsi="Calibri" w:cs="Times New Roma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9428A"/>
    <w:pPr>
      <w:keepNext/>
      <w:keepLines/>
      <w:spacing w:before="480" w:after="0"/>
      <w:outlineLvl w:val="0"/>
    </w:pPr>
    <w:rPr>
      <w:rFonts w:ascii="Arial" w:eastAsiaTheme="majorEastAsia" w:hAnsi="Arial" w:cstheme="majorBidi"/>
      <w:b/>
      <w:bCs/>
      <w:szCs w:val="28"/>
    </w:rPr>
  </w:style>
  <w:style w:type="paragraph" w:styleId="Nagwek2">
    <w:name w:val="heading 2"/>
    <w:basedOn w:val="Normalny"/>
    <w:next w:val="Normalny"/>
    <w:link w:val="Nagwek2Znak"/>
    <w:autoRedefine/>
    <w:uiPriority w:val="9"/>
    <w:unhideWhenUsed/>
    <w:qFormat/>
    <w:rsid w:val="00311579"/>
    <w:pPr>
      <w:keepNext/>
      <w:keepLines/>
      <w:numPr>
        <w:numId w:val="19"/>
      </w:numPr>
      <w:spacing w:before="40" w:after="0"/>
      <w:ind w:left="284" w:hanging="284"/>
      <w:outlineLvl w:val="1"/>
    </w:pPr>
    <w:rPr>
      <w:rFonts w:ascii="Arial" w:eastAsia="Times New Roman" w:hAnsi="Arial" w:cstheme="majorBidi"/>
      <w:b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6156F"/>
    <w:pPr>
      <w:keepNext/>
      <w:keepLines/>
      <w:spacing w:before="40" w:after="0"/>
      <w:outlineLvl w:val="2"/>
    </w:pPr>
    <w:rPr>
      <w:rFonts w:ascii="Arial" w:eastAsiaTheme="majorEastAsia" w:hAnsi="Arial" w:cstheme="majorBidi"/>
      <w:b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9428A"/>
    <w:rPr>
      <w:rFonts w:ascii="Arial" w:eastAsiaTheme="majorEastAsia" w:hAnsi="Arial" w:cstheme="majorBidi"/>
      <w:b/>
      <w:bCs/>
      <w:szCs w:val="28"/>
    </w:rPr>
  </w:style>
  <w:style w:type="character" w:styleId="Hipercze">
    <w:name w:val="Hyperlink"/>
    <w:basedOn w:val="Domylnaczcionkaakapitu"/>
    <w:uiPriority w:val="99"/>
    <w:unhideWhenUsed/>
    <w:rsid w:val="0009428A"/>
    <w:rPr>
      <w:color w:val="0563C1" w:themeColor="hyperlink"/>
      <w:u w:val="single"/>
    </w:rPr>
  </w:style>
  <w:style w:type="table" w:styleId="Tabela-Siatka">
    <w:name w:val="Table Grid"/>
    <w:basedOn w:val="Standardowy"/>
    <w:uiPriority w:val="59"/>
    <w:rsid w:val="0009428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agwek">
    <w:name w:val="header"/>
    <w:basedOn w:val="Normalny"/>
    <w:link w:val="Nagwek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9428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09428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9428A"/>
    <w:rPr>
      <w:rFonts w:ascii="Calibri" w:eastAsia="Calibri" w:hAnsi="Calibri" w:cs="Times New Roman"/>
    </w:rPr>
  </w:style>
  <w:style w:type="numbering" w:customStyle="1" w:styleId="Styl1">
    <w:name w:val="Styl1"/>
    <w:uiPriority w:val="99"/>
    <w:rsid w:val="004C024E"/>
    <w:pPr>
      <w:numPr>
        <w:numId w:val="16"/>
      </w:numPr>
    </w:pPr>
  </w:style>
  <w:style w:type="character" w:customStyle="1" w:styleId="Nagwek2Znak">
    <w:name w:val="Nagłówek 2 Znak"/>
    <w:basedOn w:val="Domylnaczcionkaakapitu"/>
    <w:link w:val="Nagwek2"/>
    <w:uiPriority w:val="9"/>
    <w:rsid w:val="00311579"/>
    <w:rPr>
      <w:rFonts w:ascii="Arial" w:eastAsia="Times New Roman" w:hAnsi="Arial" w:cstheme="majorBidi"/>
      <w:b/>
      <w:szCs w:val="26"/>
    </w:rPr>
  </w:style>
  <w:style w:type="paragraph" w:styleId="Akapitzlist">
    <w:name w:val="List Paragraph"/>
    <w:basedOn w:val="Normalny"/>
    <w:uiPriority w:val="34"/>
    <w:qFormat/>
    <w:rsid w:val="00A128A4"/>
    <w:pPr>
      <w:ind w:left="720"/>
      <w:contextualSpacing/>
    </w:pPr>
  </w:style>
  <w:style w:type="character" w:customStyle="1" w:styleId="Nagwek3Znak">
    <w:name w:val="Nagłówek 3 Znak"/>
    <w:basedOn w:val="Domylnaczcionkaakapitu"/>
    <w:link w:val="Nagwek3"/>
    <w:uiPriority w:val="9"/>
    <w:rsid w:val="00F6156F"/>
    <w:rPr>
      <w:rFonts w:ascii="Arial" w:eastAsiaTheme="majorEastAsia" w:hAnsi="Arial" w:cstheme="majorBidi"/>
      <w:b/>
      <w:szCs w:val="24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611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6110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file:///C:\Users\Aleksandra_Sztetyllo\AppData\Local\Microsoft\Windows\Temporary%20Internet%20Files\Content.IE5\1EGE810X\zal_1a_24%5b1%5d.jpg" TargetMode="External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file:///C:\Users\Aleksandra_Sztetyllo\AppData\Local\Microsoft\Windows\Temporary%20Internet%20Files\Content.IE5\1EGE810X\zal_1a_20%5b1%5d.jpg" TargetMode="External"/><Relationship Id="rId45" Type="http://schemas.openxmlformats.org/officeDocument/2006/relationships/image" Target="media/image3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file:///C:\Users\Aleksandra_Sztetyllo\AppData\Local\Microsoft\Windows\Temporary%20Internet%20Files\Content.IE5\67I8VMVV\zal_1a_23%5b1%5d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www.mapadotacji.gov.pl" TargetMode="External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4.jpeg"/><Relationship Id="rId48" Type="http://schemas.openxmlformats.org/officeDocument/2006/relationships/theme" Target="theme/theme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footer" Target="footer1.xml"/><Relationship Id="rId20" Type="http://schemas.openxmlformats.org/officeDocument/2006/relationships/image" Target="media/image13.jpeg"/><Relationship Id="rId41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3546</Words>
  <Characters>21281</Characters>
  <Application>Microsoft Office Word</Application>
  <DocSecurity>0</DocSecurity>
  <Lines>177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Kiełczewska Magdalena</dc:creator>
  <cp:lastModifiedBy>Ulatowska Anna</cp:lastModifiedBy>
  <cp:revision>3</cp:revision>
  <dcterms:created xsi:type="dcterms:W3CDTF">2017-05-18T09:55:00Z</dcterms:created>
  <dcterms:modified xsi:type="dcterms:W3CDTF">2017-05-18T09:56:00Z</dcterms:modified>
</cp:coreProperties>
</file>